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AA52" w14:textId="77777777" w:rsidR="00A74B1B" w:rsidRPr="00FC6954" w:rsidRDefault="007613CF" w:rsidP="000A5AB2">
      <w:pPr>
        <w:tabs>
          <w:tab w:val="left" w:pos="6660"/>
        </w:tabs>
      </w:pPr>
      <w:r>
        <w:rPr>
          <w:noProof/>
        </w:rPr>
        <mc:AlternateContent>
          <mc:Choice Requires="wps">
            <w:drawing>
              <wp:anchor distT="0" distB="0" distL="114300" distR="114300" simplePos="0" relativeHeight="251670016" behindDoc="0" locked="0" layoutInCell="1" allowOverlap="1" wp14:anchorId="61FC42D0" wp14:editId="259C1C67">
                <wp:simplePos x="0" y="0"/>
                <wp:positionH relativeFrom="column">
                  <wp:posOffset>3667126</wp:posOffset>
                </wp:positionH>
                <wp:positionV relativeFrom="paragraph">
                  <wp:posOffset>171450</wp:posOffset>
                </wp:positionV>
                <wp:extent cx="27051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14:paraId="053FBDC0" w14:textId="414D680E" w:rsidR="007613CF" w:rsidRDefault="007613CF" w:rsidP="007613CF">
                            <w:pPr>
                              <w:jc w:val="center"/>
                              <w:rPr>
                                <w:rFonts w:ascii="Mongolian Baiti" w:hAnsi="Mongolian Baiti" w:cs="Mongolian Baiti"/>
                                <w:b/>
                              </w:rPr>
                            </w:pPr>
                            <w:r w:rsidRPr="007613CF">
                              <w:rPr>
                                <w:rFonts w:ascii="Mongolian Baiti" w:hAnsi="Mongolian Baiti" w:cs="Mongolian Baiti"/>
                                <w:b/>
                              </w:rPr>
                              <w:t>THE PARTY AFFAIR</w:t>
                            </w:r>
                            <w:r w:rsidR="00A848C2">
                              <w:rPr>
                                <w:rFonts w:ascii="Mongolian Baiti" w:hAnsi="Mongolian Baiti" w:cs="Mongolian Baiti"/>
                                <w:b/>
                              </w:rPr>
                              <w:t>, LLC</w:t>
                            </w:r>
                            <w:bookmarkStart w:id="0" w:name="_GoBack"/>
                            <w:bookmarkEnd w:id="0"/>
                          </w:p>
                          <w:p w14:paraId="795F1CC1" w14:textId="77777777" w:rsidR="007613CF" w:rsidRDefault="007613CF" w:rsidP="007613CF">
                            <w:pPr>
                              <w:jc w:val="center"/>
                              <w:rPr>
                                <w:rFonts w:ascii="Mongolian Baiti" w:hAnsi="Mongolian Baiti" w:cs="Mongolian Baiti"/>
                                <w:sz w:val="22"/>
                                <w:szCs w:val="22"/>
                              </w:rPr>
                            </w:pPr>
                            <w:r>
                              <w:rPr>
                                <w:rFonts w:ascii="Mongolian Baiti" w:hAnsi="Mongolian Baiti" w:cs="Mongolian Baiti"/>
                                <w:sz w:val="22"/>
                                <w:szCs w:val="22"/>
                              </w:rPr>
                              <w:t>733 Brehmer Lane # 5</w:t>
                            </w:r>
                          </w:p>
                          <w:p w14:paraId="50DF062F" w14:textId="77777777" w:rsidR="007613CF" w:rsidRDefault="007613CF" w:rsidP="007613CF">
                            <w:pPr>
                              <w:jc w:val="center"/>
                              <w:rPr>
                                <w:rFonts w:ascii="Mongolian Baiti" w:hAnsi="Mongolian Baiti" w:cs="Mongolian Baiti"/>
                                <w:sz w:val="22"/>
                                <w:szCs w:val="22"/>
                              </w:rPr>
                            </w:pPr>
                            <w:r>
                              <w:rPr>
                                <w:rFonts w:ascii="Mongolian Baiti" w:hAnsi="Mongolian Baiti" w:cs="Mongolian Baiti"/>
                                <w:sz w:val="22"/>
                                <w:szCs w:val="22"/>
                              </w:rPr>
                              <w:t>PO Box 682</w:t>
                            </w:r>
                          </w:p>
                          <w:p w14:paraId="16FD0C79" w14:textId="77777777" w:rsidR="007613CF" w:rsidRDefault="007613CF" w:rsidP="007613CF">
                            <w:pPr>
                              <w:jc w:val="center"/>
                              <w:rPr>
                                <w:rFonts w:ascii="Mongolian Baiti" w:hAnsi="Mongolian Baiti" w:cs="Mongolian Baiti"/>
                                <w:sz w:val="22"/>
                                <w:szCs w:val="22"/>
                              </w:rPr>
                            </w:pPr>
                            <w:r>
                              <w:rPr>
                                <w:rFonts w:ascii="Mongolian Baiti" w:hAnsi="Mongolian Baiti" w:cs="Mongolian Baiti"/>
                                <w:sz w:val="22"/>
                                <w:szCs w:val="22"/>
                              </w:rPr>
                              <w:t>Fredericksburg, TX 78624</w:t>
                            </w:r>
                          </w:p>
                          <w:p w14:paraId="04D437CE" w14:textId="77777777" w:rsidR="007613CF" w:rsidRDefault="007613CF" w:rsidP="007613CF">
                            <w:pPr>
                              <w:jc w:val="center"/>
                              <w:rPr>
                                <w:rFonts w:ascii="Mongolian Baiti" w:hAnsi="Mongolian Baiti" w:cs="Mongolian Baiti"/>
                                <w:sz w:val="22"/>
                                <w:szCs w:val="22"/>
                              </w:rPr>
                            </w:pPr>
                            <w:r>
                              <w:rPr>
                                <w:rFonts w:ascii="Mongolian Baiti" w:hAnsi="Mongolian Baiti" w:cs="Mongolian Baiti"/>
                                <w:sz w:val="22"/>
                                <w:szCs w:val="22"/>
                              </w:rPr>
                              <w:t>Phone: 830-997-1921 Cell: 830-456-9633</w:t>
                            </w:r>
                          </w:p>
                          <w:p w14:paraId="5C6D9600" w14:textId="77777777" w:rsidR="007613CF" w:rsidRPr="007613CF" w:rsidRDefault="007613CF" w:rsidP="007613CF">
                            <w:pPr>
                              <w:jc w:val="center"/>
                              <w:rPr>
                                <w:rFonts w:ascii="Mongolian Baiti" w:hAnsi="Mongolian Baiti" w:cs="Mongolian Baiti"/>
                                <w:sz w:val="22"/>
                                <w:szCs w:val="22"/>
                              </w:rPr>
                            </w:pPr>
                            <w:r>
                              <w:rPr>
                                <w:rFonts w:ascii="Mongolian Baiti" w:hAnsi="Mongolian Baiti" w:cs="Mongolian Baiti"/>
                                <w:sz w:val="22"/>
                                <w:szCs w:val="22"/>
                              </w:rPr>
                              <w:t>www.party-affair.com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C42D0" id="_x0000_t202" coordsize="21600,21600" o:spt="202" path="m,l,21600r21600,l21600,xe">
                <v:stroke joinstyle="miter"/>
                <v:path gradientshapeok="t" o:connecttype="rect"/>
              </v:shapetype>
              <v:shape id="Text Box 2" o:spid="_x0000_s1026" type="#_x0000_t202" style="position:absolute;margin-left:288.75pt;margin-top:13.5pt;width:213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9SIg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" stroked="f">
                <v:textbox style="mso-fit-shape-to-text:t">
                  <w:txbxContent>
                    <w:p w14:paraId="053FBDC0" w14:textId="414D680E" w:rsidR="007613CF" w:rsidRDefault="007613CF" w:rsidP="007613CF">
                      <w:pPr>
                        <w:jc w:val="center"/>
                        <w:rPr>
                          <w:rFonts w:ascii="Mongolian Baiti" w:hAnsi="Mongolian Baiti" w:cs="Mongolian Baiti"/>
                          <w:b/>
                        </w:rPr>
                      </w:pPr>
                      <w:r w:rsidRPr="007613CF">
                        <w:rPr>
                          <w:rFonts w:ascii="Mongolian Baiti" w:hAnsi="Mongolian Baiti" w:cs="Mongolian Baiti"/>
                          <w:b/>
                        </w:rPr>
                        <w:t>THE PARTY AFFAIR</w:t>
                      </w:r>
                      <w:r w:rsidR="00A848C2">
                        <w:rPr>
                          <w:rFonts w:ascii="Mongolian Baiti" w:hAnsi="Mongolian Baiti" w:cs="Mongolian Baiti"/>
                          <w:b/>
                        </w:rPr>
                        <w:t>, LLC</w:t>
                      </w:r>
                      <w:bookmarkStart w:id="1" w:name="_GoBack"/>
                      <w:bookmarkEnd w:id="1"/>
                    </w:p>
                    <w:p w14:paraId="795F1CC1" w14:textId="77777777" w:rsidR="007613CF" w:rsidRDefault="007613CF" w:rsidP="007613CF">
                      <w:pPr>
                        <w:jc w:val="center"/>
                        <w:rPr>
                          <w:rFonts w:ascii="Mongolian Baiti" w:hAnsi="Mongolian Baiti" w:cs="Mongolian Baiti"/>
                          <w:sz w:val="22"/>
                          <w:szCs w:val="22"/>
                        </w:rPr>
                      </w:pPr>
                      <w:r>
                        <w:rPr>
                          <w:rFonts w:ascii="Mongolian Baiti" w:hAnsi="Mongolian Baiti" w:cs="Mongolian Baiti"/>
                          <w:sz w:val="22"/>
                          <w:szCs w:val="22"/>
                        </w:rPr>
                        <w:t>733 Brehmer Lane # 5</w:t>
                      </w:r>
                    </w:p>
                    <w:p w14:paraId="50DF062F" w14:textId="77777777" w:rsidR="007613CF" w:rsidRDefault="007613CF" w:rsidP="007613CF">
                      <w:pPr>
                        <w:jc w:val="center"/>
                        <w:rPr>
                          <w:rFonts w:ascii="Mongolian Baiti" w:hAnsi="Mongolian Baiti" w:cs="Mongolian Baiti"/>
                          <w:sz w:val="22"/>
                          <w:szCs w:val="22"/>
                        </w:rPr>
                      </w:pPr>
                      <w:r>
                        <w:rPr>
                          <w:rFonts w:ascii="Mongolian Baiti" w:hAnsi="Mongolian Baiti" w:cs="Mongolian Baiti"/>
                          <w:sz w:val="22"/>
                          <w:szCs w:val="22"/>
                        </w:rPr>
                        <w:t>PO Box 682</w:t>
                      </w:r>
                    </w:p>
                    <w:p w14:paraId="16FD0C79" w14:textId="77777777" w:rsidR="007613CF" w:rsidRDefault="007613CF" w:rsidP="007613CF">
                      <w:pPr>
                        <w:jc w:val="center"/>
                        <w:rPr>
                          <w:rFonts w:ascii="Mongolian Baiti" w:hAnsi="Mongolian Baiti" w:cs="Mongolian Baiti"/>
                          <w:sz w:val="22"/>
                          <w:szCs w:val="22"/>
                        </w:rPr>
                      </w:pPr>
                      <w:r>
                        <w:rPr>
                          <w:rFonts w:ascii="Mongolian Baiti" w:hAnsi="Mongolian Baiti" w:cs="Mongolian Baiti"/>
                          <w:sz w:val="22"/>
                          <w:szCs w:val="22"/>
                        </w:rPr>
                        <w:t>Fredericksburg, TX 78624</w:t>
                      </w:r>
                    </w:p>
                    <w:p w14:paraId="04D437CE" w14:textId="77777777" w:rsidR="007613CF" w:rsidRDefault="007613CF" w:rsidP="007613CF">
                      <w:pPr>
                        <w:jc w:val="center"/>
                        <w:rPr>
                          <w:rFonts w:ascii="Mongolian Baiti" w:hAnsi="Mongolian Baiti" w:cs="Mongolian Baiti"/>
                          <w:sz w:val="22"/>
                          <w:szCs w:val="22"/>
                        </w:rPr>
                      </w:pPr>
                      <w:r>
                        <w:rPr>
                          <w:rFonts w:ascii="Mongolian Baiti" w:hAnsi="Mongolian Baiti" w:cs="Mongolian Baiti"/>
                          <w:sz w:val="22"/>
                          <w:szCs w:val="22"/>
                        </w:rPr>
                        <w:t>Phone: 830-997-1921 Cell: 830-456-9633</w:t>
                      </w:r>
                    </w:p>
                    <w:p w14:paraId="5C6D9600" w14:textId="77777777" w:rsidR="007613CF" w:rsidRPr="007613CF" w:rsidRDefault="007613CF" w:rsidP="007613CF">
                      <w:pPr>
                        <w:jc w:val="center"/>
                        <w:rPr>
                          <w:rFonts w:ascii="Mongolian Baiti" w:hAnsi="Mongolian Baiti" w:cs="Mongolian Baiti"/>
                          <w:sz w:val="22"/>
                          <w:szCs w:val="22"/>
                        </w:rPr>
                      </w:pPr>
                      <w:r>
                        <w:rPr>
                          <w:rFonts w:ascii="Mongolian Baiti" w:hAnsi="Mongolian Baiti" w:cs="Mongolian Baiti"/>
                          <w:sz w:val="22"/>
                          <w:szCs w:val="22"/>
                        </w:rPr>
                        <w:t>www.party-affair.com</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70FA520A" wp14:editId="4E2A336E">
                <wp:simplePos x="0" y="0"/>
                <wp:positionH relativeFrom="column">
                  <wp:posOffset>-866775</wp:posOffset>
                </wp:positionH>
                <wp:positionV relativeFrom="paragraph">
                  <wp:posOffset>5581650</wp:posOffset>
                </wp:positionV>
                <wp:extent cx="5467350" cy="7524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467350" cy="752475"/>
                        </a:xfrm>
                        <a:prstGeom prst="rect">
                          <a:avLst/>
                        </a:prstGeom>
                        <a:solidFill>
                          <a:schemeClr val="lt1"/>
                        </a:solidFill>
                        <a:ln w="6350">
                          <a:solidFill>
                            <a:srgbClr val="C00000"/>
                          </a:solidFill>
                        </a:ln>
                      </wps:spPr>
                      <wps:txbx>
                        <w:txbxContent>
                          <w:p w14:paraId="3FC48C01" w14:textId="77777777" w:rsidR="00B56726" w:rsidRPr="00DD10B2" w:rsidRDefault="00B56726">
                            <w:pPr>
                              <w:rPr>
                                <w:color w:val="FF0000"/>
                                <w:sz w:val="20"/>
                                <w:szCs w:val="20"/>
                              </w:rPr>
                            </w:pPr>
                            <w:r w:rsidRPr="00DD10B2">
                              <w:rPr>
                                <w:color w:val="FF0000"/>
                                <w:sz w:val="20"/>
                                <w:szCs w:val="20"/>
                              </w:rPr>
                              <w:t>PLEASE NOTE:  All products provided by The Party Affair are completely alcohol free.  The Party Affair does not recommend nor encourage the consumption of alcoholic beverages and we will not be responsible for accidents or injury resulting from the consumption of alcohol during or following the use of equipment or products provided by The Party Affair</w:t>
                            </w:r>
                            <w:r w:rsidR="00DD10B2" w:rsidRPr="00DD10B2">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520A" id="Text Box 13" o:spid="_x0000_s1027" type="#_x0000_t202" style="position:absolute;margin-left:-68.25pt;margin-top:439.5pt;width:430.5pt;height:5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" fillcolor="white [3201]" strokecolor="#c00000" strokeweight=".5pt">
                <v:textbox>
                  <w:txbxContent>
                    <w:p w14:paraId="3FC48C01" w14:textId="77777777" w:rsidR="00B56726" w:rsidRPr="00DD10B2" w:rsidRDefault="00B56726">
                      <w:pPr>
                        <w:rPr>
                          <w:color w:val="FF0000"/>
                          <w:sz w:val="20"/>
                          <w:szCs w:val="20"/>
                        </w:rPr>
                      </w:pPr>
                      <w:r w:rsidRPr="00DD10B2">
                        <w:rPr>
                          <w:color w:val="FF0000"/>
                          <w:sz w:val="20"/>
                          <w:szCs w:val="20"/>
                        </w:rPr>
                        <w:t>PLEASE NOTE:  All products provided by The Party Affair are completely alcohol free.  The Party Affair does not recommend nor encourage the consumption of alcoholic beverages and we will not be responsible for accidents or injury resulting from the consumption of alcohol during or following the use of equipment or products provided by The Party Affair</w:t>
                      </w:r>
                      <w:r w:rsidR="00DD10B2" w:rsidRPr="00DD10B2">
                        <w:rPr>
                          <w:color w:val="FF0000"/>
                          <w:sz w:val="20"/>
                          <w:szCs w:val="20"/>
                        </w:rPr>
                        <w:t>.</w:t>
                      </w:r>
                    </w:p>
                  </w:txbxContent>
                </v:textbox>
              </v:shape>
            </w:pict>
          </mc:Fallback>
        </mc:AlternateContent>
      </w:r>
      <w:r w:rsidR="00CD5AB8">
        <w:rPr>
          <w:noProof/>
        </w:rPr>
        <mc:AlternateContent>
          <mc:Choice Requires="wpg">
            <w:drawing>
              <wp:anchor distT="0" distB="0" distL="114300" distR="114300" simplePos="0" relativeHeight="251653632" behindDoc="0" locked="0" layoutInCell="1" allowOverlap="1" wp14:anchorId="4403EF15" wp14:editId="65F7D696">
                <wp:simplePos x="0" y="0"/>
                <wp:positionH relativeFrom="margin">
                  <wp:posOffset>-866775</wp:posOffset>
                </wp:positionH>
                <wp:positionV relativeFrom="margin">
                  <wp:posOffset>2790824</wp:posOffset>
                </wp:positionV>
                <wp:extent cx="9600995" cy="3990975"/>
                <wp:effectExtent l="0" t="0" r="0" b="0"/>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0995" cy="3990975"/>
                          <a:chOff x="-5168" y="-1285"/>
                          <a:chExt cx="25168" cy="21285"/>
                        </a:xfrm>
                      </wpg:grpSpPr>
                      <wps:wsp>
                        <wps:cNvPr id="9" name="Rectangle 27"/>
                        <wps:cNvSpPr>
                          <a:spLocks noChangeArrowheads="1"/>
                        </wps:cNvSpPr>
                        <wps:spPr bwMode="auto">
                          <a:xfrm>
                            <a:off x="0" y="0"/>
                            <a:ext cx="20000" cy="20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28"/>
                        <wps:cNvSpPr>
                          <a:spLocks noChangeArrowheads="1"/>
                        </wps:cNvSpPr>
                        <wps:spPr bwMode="auto">
                          <a:xfrm>
                            <a:off x="-5168" y="-1285"/>
                            <a:ext cx="19525" cy="20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75"/>
                                <w:gridCol w:w="1028"/>
                                <w:gridCol w:w="952"/>
                                <w:gridCol w:w="4950"/>
                                <w:gridCol w:w="1260"/>
                                <w:gridCol w:w="720"/>
                                <w:gridCol w:w="1364"/>
                              </w:tblGrid>
                              <w:tr w:rsidR="002E7FB1" w14:paraId="416208CA"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C8453AE" w14:textId="77777777" w:rsidR="00F24CD7" w:rsidRPr="002C7BC9" w:rsidRDefault="00F24CD7" w:rsidP="001654DD">
                                    <w:pPr>
                                      <w:pStyle w:val="TableInput"/>
                                      <w:jc w:val="left"/>
                                      <w:rPr>
                                        <w:color w:val="auto"/>
                                      </w:rPr>
                                    </w:pPr>
                                    <w:r w:rsidRPr="002C7BC9">
                                      <w:rPr>
                                        <w:color w:val="auto"/>
                                      </w:rPr>
                                      <w:t>Delivered</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B8B431A" w14:textId="77777777" w:rsidR="00F24CD7" w:rsidRPr="002C7BC9" w:rsidRDefault="00F24CD7" w:rsidP="001654DD">
                                    <w:pPr>
                                      <w:pStyle w:val="TableInput"/>
                                      <w:jc w:val="left"/>
                                      <w:rPr>
                                        <w:color w:val="auto"/>
                                      </w:rPr>
                                    </w:pPr>
                                    <w:r w:rsidRPr="002C7BC9">
                                      <w:rPr>
                                        <w:color w:val="auto"/>
                                      </w:rPr>
                                      <w:t>Returned</w:t>
                                    </w: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89A3741" w14:textId="77777777" w:rsidR="00F24CD7" w:rsidRPr="002C7BC9" w:rsidRDefault="00F24CD7" w:rsidP="001654DD">
                                    <w:pPr>
                                      <w:pStyle w:val="TableInput"/>
                                      <w:jc w:val="left"/>
                                      <w:rPr>
                                        <w:color w:val="auto"/>
                                      </w:rPr>
                                    </w:pPr>
                                    <w:r w:rsidRPr="002C7BC9">
                                      <w:rPr>
                                        <w:color w:val="auto"/>
                                      </w:rPr>
                                      <w:t>Balance</w:t>
                                    </w: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F46875D" w14:textId="77777777" w:rsidR="00F24CD7" w:rsidRPr="002C7BC9" w:rsidRDefault="00F24CD7" w:rsidP="001654DD">
                                    <w:pPr>
                                      <w:pStyle w:val="TableInput"/>
                                      <w:jc w:val="left"/>
                                      <w:rPr>
                                        <w:color w:val="auto"/>
                                      </w:rPr>
                                    </w:pPr>
                                    <w:r w:rsidRPr="002C7BC9">
                                      <w:rPr>
                                        <w:color w:val="auto"/>
                                      </w:rPr>
                                      <w:t>Description</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FC3D0F5" w14:textId="77777777" w:rsidR="00F24CD7" w:rsidRPr="002C7BC9" w:rsidRDefault="00F24CD7" w:rsidP="001654DD">
                                    <w:pPr>
                                      <w:pStyle w:val="TableInput"/>
                                      <w:jc w:val="left"/>
                                      <w:rPr>
                                        <w:color w:val="auto"/>
                                      </w:rPr>
                                    </w:pPr>
                                    <w:r w:rsidRPr="002C7BC9">
                                      <w:rPr>
                                        <w:color w:val="auto"/>
                                      </w:rPr>
                                      <w:t>Price</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633F622" w14:textId="77777777" w:rsidR="00F24CD7" w:rsidRPr="002C7BC9" w:rsidRDefault="00F24CD7" w:rsidP="001654DD">
                                    <w:pPr>
                                      <w:pStyle w:val="TableInput"/>
                                      <w:jc w:val="left"/>
                                      <w:rPr>
                                        <w:color w:val="auto"/>
                                      </w:rPr>
                                    </w:pPr>
                                    <w:r w:rsidRPr="002C7BC9">
                                      <w:rPr>
                                        <w:color w:val="auto"/>
                                      </w:rPr>
                                      <w:t>Per</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27659DB" w14:textId="77777777" w:rsidR="00F24CD7" w:rsidRPr="002C7BC9" w:rsidRDefault="00F24CD7" w:rsidP="001654DD">
                                    <w:pPr>
                                      <w:pStyle w:val="TableInput"/>
                                      <w:jc w:val="left"/>
                                      <w:rPr>
                                        <w:color w:val="auto"/>
                                      </w:rPr>
                                    </w:pPr>
                                    <w:r w:rsidRPr="002C7BC9">
                                      <w:rPr>
                                        <w:color w:val="auto"/>
                                      </w:rPr>
                                      <w:t>Amount</w:t>
                                    </w:r>
                                  </w:p>
                                </w:tc>
                              </w:tr>
                              <w:tr w:rsidR="004F1121" w14:paraId="2E2D4ADB"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8F80C51" w14:textId="77777777" w:rsidR="004F1121" w:rsidRPr="002C7BC9" w:rsidRDefault="00275A90" w:rsidP="001654DD">
                                    <w:pPr>
                                      <w:pStyle w:val="TableInput"/>
                                      <w:jc w:val="left"/>
                                      <w:rPr>
                                        <w:color w:val="auto"/>
                                      </w:rPr>
                                    </w:pPr>
                                    <w:r>
                                      <w:rPr>
                                        <w:color w:val="auto"/>
                                      </w:rPr>
                                      <w:t xml:space="preserve">       </w:t>
                                    </w:r>
                                    <w:r w:rsidR="008F3E27">
                                      <w:rPr>
                                        <w:color w:val="auto"/>
                                      </w:rPr>
                                      <w:t>4</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EFD5E97" w14:textId="77777777"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9226E32" w14:textId="77777777"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8EA3581" w14:textId="77777777" w:rsidR="004F1121" w:rsidRPr="002C7BC9" w:rsidRDefault="004F1121" w:rsidP="001654DD">
                                    <w:pPr>
                                      <w:pStyle w:val="TableInput"/>
                                      <w:jc w:val="left"/>
                                      <w:rPr>
                                        <w:color w:val="auto"/>
                                      </w:rPr>
                                    </w:pPr>
                                    <w:r w:rsidRPr="002C7BC9">
                                      <w:rPr>
                                        <w:color w:val="auto"/>
                                      </w:rPr>
                                      <w:t>MIX</w:t>
                                    </w:r>
                                    <w:r w:rsidR="008F3E27">
                                      <w:rPr>
                                        <w:color w:val="auto"/>
                                      </w:rPr>
                                      <w:t xml:space="preserve">  Margarita</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C135853" w14:textId="77777777" w:rsidR="004F1121" w:rsidRDefault="00275A90" w:rsidP="001654DD">
                                    <w:pPr>
                                      <w:pStyle w:val="TableInput"/>
                                      <w:jc w:val="left"/>
                                    </w:pPr>
                                    <w:r>
                                      <w:t xml:space="preserve">    22.95</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D304669" w14:textId="77777777" w:rsidR="004F1121" w:rsidRDefault="00275A90" w:rsidP="001654DD">
                                    <w:pPr>
                                      <w:pStyle w:val="TableInput"/>
                                      <w:jc w:val="left"/>
                                    </w:pPr>
                                    <w:r>
                                      <w:t xml:space="preserve">  Ea.</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00A1750" w14:textId="77777777" w:rsidR="004F1121" w:rsidRDefault="00275A90" w:rsidP="001654DD">
                                    <w:pPr>
                                      <w:pStyle w:val="TableInput"/>
                                      <w:jc w:val="left"/>
                                    </w:pPr>
                                    <w:r>
                                      <w:t xml:space="preserve">    </w:t>
                                    </w:r>
                                    <w:r w:rsidR="008F3E27">
                                      <w:t>91.80</w:t>
                                    </w:r>
                                  </w:p>
                                </w:tc>
                              </w:tr>
                              <w:tr w:rsidR="004F1121" w14:paraId="0BFE6346"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A9D7187" w14:textId="77777777"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51903D6" w14:textId="77777777"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BB500A2" w14:textId="77777777"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9E62329" w14:textId="77777777" w:rsidR="004F1121" w:rsidRPr="002C7BC9" w:rsidRDefault="004F1121" w:rsidP="001654DD">
                                    <w:pPr>
                                      <w:pStyle w:val="TableInput"/>
                                      <w:jc w:val="left"/>
                                      <w:rPr>
                                        <w:color w:val="auto"/>
                                      </w:rPr>
                                    </w:pPr>
                                    <w:r w:rsidRPr="002C7BC9">
                                      <w:rPr>
                                        <w:color w:val="auto"/>
                                      </w:rPr>
                                      <w:t>MIX</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CDFD3B5" w14:textId="77777777"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1C98B51" w14:textId="77777777"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BF25D9F" w14:textId="77777777" w:rsidR="004F1121" w:rsidRDefault="004F1121" w:rsidP="001654DD">
                                    <w:pPr>
                                      <w:pStyle w:val="TableInput"/>
                                      <w:jc w:val="left"/>
                                    </w:pPr>
                                  </w:p>
                                </w:tc>
                              </w:tr>
                              <w:tr w:rsidR="004F1121" w14:paraId="0B7CEA34"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9333BFD" w14:textId="77777777"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D911E4A" w14:textId="77777777"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34404BA" w14:textId="77777777"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376398D" w14:textId="77777777" w:rsidR="004F1121" w:rsidRPr="002C7BC9" w:rsidRDefault="004F1121" w:rsidP="001654DD">
                                    <w:pPr>
                                      <w:pStyle w:val="TableInput"/>
                                      <w:jc w:val="left"/>
                                      <w:rPr>
                                        <w:color w:val="auto"/>
                                      </w:rPr>
                                    </w:pPr>
                                    <w:r w:rsidRPr="002C7BC9">
                                      <w:rPr>
                                        <w:color w:val="auto"/>
                                      </w:rPr>
                                      <w:t>CUPS</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98A91DF" w14:textId="77777777"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40ABB9B" w14:textId="77777777"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ACBE780" w14:textId="77777777" w:rsidR="004F1121" w:rsidRDefault="004F1121" w:rsidP="001654DD">
                                    <w:pPr>
                                      <w:pStyle w:val="TableInput"/>
                                      <w:jc w:val="left"/>
                                    </w:pPr>
                                  </w:p>
                                </w:tc>
                              </w:tr>
                              <w:tr w:rsidR="004F1121" w14:paraId="1AEAB2CE"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231720E" w14:textId="77777777"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DF16085" w14:textId="77777777"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010BB90" w14:textId="77777777"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CF856B5" w14:textId="77777777" w:rsidR="004F1121" w:rsidRPr="002C7BC9" w:rsidRDefault="009C2A02" w:rsidP="001654DD">
                                    <w:pPr>
                                      <w:pStyle w:val="TableInput"/>
                                      <w:jc w:val="left"/>
                                      <w:rPr>
                                        <w:color w:val="auto"/>
                                      </w:rPr>
                                    </w:pPr>
                                    <w:r w:rsidRPr="002C7BC9">
                                      <w:rPr>
                                        <w:color w:val="auto"/>
                                      </w:rPr>
                                      <w:t>MIXING CONTAINER</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E233DF6" w14:textId="77777777"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90CE8E5" w14:textId="77777777"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F4F93ED" w14:textId="77777777" w:rsidR="004F1121" w:rsidRDefault="004F1121" w:rsidP="001654DD">
                                    <w:pPr>
                                      <w:pStyle w:val="TableInput"/>
                                      <w:jc w:val="left"/>
                                    </w:pPr>
                                  </w:p>
                                </w:tc>
                              </w:tr>
                              <w:tr w:rsidR="009C2A02" w14:paraId="7179E449"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8DA5C28" w14:textId="77777777" w:rsidR="009C2A02" w:rsidRPr="002C7BC9" w:rsidRDefault="00275A90" w:rsidP="009C2A02">
                                    <w:pPr>
                                      <w:pStyle w:val="TableInput"/>
                                      <w:jc w:val="left"/>
                                      <w:rPr>
                                        <w:color w:val="auto"/>
                                      </w:rPr>
                                    </w:pPr>
                                    <w:r>
                                      <w:rPr>
                                        <w:color w:val="auto"/>
                                      </w:rPr>
                                      <w:t xml:space="preserve">       1</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C0E43C6" w14:textId="77777777"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A4AC338" w14:textId="77777777"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1300F56" w14:textId="77777777" w:rsidR="009C2A02" w:rsidRPr="002C7BC9" w:rsidRDefault="009C2A02" w:rsidP="009C2A02">
                                    <w:pPr>
                                      <w:pStyle w:val="TableInput"/>
                                      <w:jc w:val="left"/>
                                      <w:rPr>
                                        <w:color w:val="auto"/>
                                      </w:rPr>
                                    </w:pPr>
                                    <w:r w:rsidRPr="002C7BC9">
                                      <w:rPr>
                                        <w:color w:val="auto"/>
                                      </w:rPr>
                                      <w:t>MACHINE RENTAL</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BC947D6" w14:textId="77777777" w:rsidR="009C2A02" w:rsidRDefault="00275A90" w:rsidP="009C2A02">
                                    <w:pPr>
                                      <w:pStyle w:val="TableInput"/>
                                      <w:jc w:val="left"/>
                                    </w:pPr>
                                    <w:r>
                                      <w:t xml:space="preserve">    125.00</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3D59E4E" w14:textId="77777777" w:rsidR="009C2A02" w:rsidRDefault="00275A90" w:rsidP="009C2A02">
                                    <w:pPr>
                                      <w:pStyle w:val="TableInput"/>
                                      <w:jc w:val="left"/>
                                    </w:pPr>
                                    <w:r>
                                      <w:t xml:space="preserve">  ea</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526EDB3" w14:textId="77777777" w:rsidR="009C2A02" w:rsidRDefault="00275A90" w:rsidP="009C2A02">
                                    <w:pPr>
                                      <w:pStyle w:val="TableInput"/>
                                      <w:jc w:val="left"/>
                                    </w:pPr>
                                    <w:r>
                                      <w:t xml:space="preserve"> 125.00</w:t>
                                    </w:r>
                                  </w:p>
                                </w:tc>
                              </w:tr>
                              <w:tr w:rsidR="009C2A02" w14:paraId="68A666C2"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C37B2E3" w14:textId="77777777" w:rsidR="009C2A02" w:rsidRPr="002C7BC9" w:rsidRDefault="009C2A02" w:rsidP="009C2A02">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FD69DBC" w14:textId="77777777"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76E0518" w14:textId="77777777"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2C654B8" w14:textId="77777777" w:rsidR="009C2A02" w:rsidRPr="002C7BC9" w:rsidRDefault="009C2A02" w:rsidP="009C2A02">
                                    <w:pPr>
                                      <w:pStyle w:val="TableInput"/>
                                      <w:jc w:val="left"/>
                                      <w:rPr>
                                        <w:color w:val="auto"/>
                                      </w:rPr>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DACD901" w14:textId="77777777"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B0DE41C" w14:textId="77777777"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EF503FB" w14:textId="77777777" w:rsidR="009C2A02" w:rsidRDefault="009C2A02" w:rsidP="009C2A02">
                                    <w:pPr>
                                      <w:pStyle w:val="TableInput"/>
                                      <w:jc w:val="left"/>
                                    </w:pPr>
                                  </w:p>
                                </w:tc>
                              </w:tr>
                              <w:tr w:rsidR="009C2A02" w14:paraId="0291A803"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2C1119E" w14:textId="77777777" w:rsidR="009C2A02" w:rsidRPr="002C7BC9" w:rsidRDefault="009C2A02" w:rsidP="009C2A02">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3CDBEE0" w14:textId="77777777"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7208778" w14:textId="77777777"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5F9D63E" w14:textId="77777777" w:rsidR="009C2A02" w:rsidRPr="002C7BC9" w:rsidRDefault="009C2A02" w:rsidP="009C2A02">
                                    <w:pPr>
                                      <w:pStyle w:val="TableInput"/>
                                      <w:jc w:val="left"/>
                                      <w:rPr>
                                        <w:color w:val="auto"/>
                                      </w:rPr>
                                    </w:pPr>
                                    <w:r w:rsidRPr="002C7BC9">
                                      <w:rPr>
                                        <w:color w:val="auto"/>
                                      </w:rPr>
                                      <w:t>*DELIVERY CHARGE/After hours pick up charge</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C9CE595" w14:textId="77777777"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A2075E5" w14:textId="77777777"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A57BA45" w14:textId="77777777" w:rsidR="009C2A02" w:rsidRDefault="009C2A02" w:rsidP="009C2A02">
                                    <w:pPr>
                                      <w:pStyle w:val="TableInput"/>
                                      <w:jc w:val="left"/>
                                    </w:pPr>
                                  </w:p>
                                </w:tc>
                              </w:tr>
                              <w:tr w:rsidR="009C2A02" w14:paraId="0B2E1331"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8E71E62" w14:textId="77777777" w:rsidR="009C2A02" w:rsidRDefault="00275A90" w:rsidP="009C2A02">
                                    <w:pPr>
                                      <w:pStyle w:val="TableInput"/>
                                      <w:jc w:val="left"/>
                                    </w:pPr>
                                    <w:r>
                                      <w:t xml:space="preserve">        </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5855E49" w14:textId="77777777"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87EE858" w14:textId="77777777"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7A438EF" w14:textId="77777777" w:rsidR="009C2A02" w:rsidRDefault="009C2A02" w:rsidP="009C2A02">
                                    <w:pPr>
                                      <w:pStyle w:val="TableInput"/>
                                      <w:jc w:val="left"/>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228EECE" w14:textId="77777777" w:rsidR="009C2A02" w:rsidRDefault="00275A90" w:rsidP="009C2A02">
                                    <w:pPr>
                                      <w:pStyle w:val="TableInput"/>
                                      <w:jc w:val="left"/>
                                    </w:pPr>
                                    <w:r>
                                      <w:t xml:space="preserve">  </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75E47B3" w14:textId="77777777" w:rsidR="009C2A02" w:rsidRDefault="00275A90" w:rsidP="009C2A02">
                                    <w:pPr>
                                      <w:pStyle w:val="TableInput"/>
                                      <w:jc w:val="left"/>
                                    </w:pPr>
                                    <w:r>
                                      <w:t xml:space="preserve">  </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6F18953" w14:textId="77777777" w:rsidR="009C2A02" w:rsidRDefault="00D31EB3" w:rsidP="009C2A02">
                                    <w:pPr>
                                      <w:pStyle w:val="TableInput"/>
                                      <w:jc w:val="left"/>
                                    </w:pPr>
                                    <w:r>
                                      <w:t xml:space="preserve"> </w:t>
                                    </w:r>
                                  </w:p>
                                </w:tc>
                              </w:tr>
                              <w:tr w:rsidR="009C2A02" w14:paraId="03AFE832"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1A2F0B5" w14:textId="77777777" w:rsidR="009C2A02" w:rsidRDefault="00275A90" w:rsidP="009C2A02">
                                    <w:pPr>
                                      <w:pStyle w:val="TableInput"/>
                                      <w:jc w:val="left"/>
                                    </w:pPr>
                                    <w:r>
                                      <w:t xml:space="preserve">        </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2F9022E" w14:textId="77777777"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5D581EC" w14:textId="77777777"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AE5E631" w14:textId="77777777" w:rsidR="009C2A02" w:rsidRDefault="009C2A02" w:rsidP="009C2A02">
                                    <w:pPr>
                                      <w:pStyle w:val="TableInput"/>
                                      <w:jc w:val="left"/>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0BCCD21" w14:textId="77777777" w:rsidR="009C2A02" w:rsidRDefault="00275A90" w:rsidP="009C2A02">
                                    <w:pPr>
                                      <w:pStyle w:val="TableInput"/>
                                      <w:jc w:val="left"/>
                                    </w:pPr>
                                    <w:r>
                                      <w:t xml:space="preserve">    </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616310C" w14:textId="77777777" w:rsidR="009C2A02" w:rsidRDefault="00275A90" w:rsidP="009C2A02">
                                    <w:pPr>
                                      <w:pStyle w:val="TableInput"/>
                                      <w:jc w:val="left"/>
                                    </w:pPr>
                                    <w:r>
                                      <w:t xml:space="preserve">  </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C646CD5" w14:textId="77777777" w:rsidR="009C2A02" w:rsidRDefault="00D31EB3" w:rsidP="009C2A02">
                                    <w:pPr>
                                      <w:pStyle w:val="TableInput"/>
                                      <w:jc w:val="left"/>
                                    </w:pPr>
                                    <w:r>
                                      <w:t xml:space="preserve"> </w:t>
                                    </w:r>
                                  </w:p>
                                </w:tc>
                              </w:tr>
                              <w:tr w:rsidR="009C2A02" w14:paraId="2C06F82B"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E6B7E37" w14:textId="77777777" w:rsidR="009C2A02" w:rsidRDefault="009C2A02" w:rsidP="009C2A02">
                                    <w:pPr>
                                      <w:pStyle w:val="TableInput"/>
                                      <w:jc w:val="left"/>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CD5B25C" w14:textId="77777777"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D285DF8" w14:textId="77777777"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0A9D82C" w14:textId="77777777" w:rsidR="009C2A02" w:rsidRDefault="009C2A02" w:rsidP="009C2A02">
                                    <w:pPr>
                                      <w:pStyle w:val="TableInput"/>
                                      <w:jc w:val="left"/>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ED6EB19" w14:textId="77777777"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605F320" w14:textId="77777777"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D4CF2AF" w14:textId="77777777" w:rsidR="009C2A02" w:rsidRDefault="009C2A02" w:rsidP="009C2A02">
                                    <w:pPr>
                                      <w:pStyle w:val="TableInput"/>
                                      <w:jc w:val="left"/>
                                    </w:pPr>
                                  </w:p>
                                </w:tc>
                              </w:tr>
                              <w:tr w:rsidR="009C2A02" w14:paraId="476D647C" w14:textId="77777777" w:rsidTr="002C7BC9">
                                <w:tc>
                                  <w:tcPr>
                                    <w:tcW w:w="1075" w:type="dxa"/>
                                    <w:tcBorders>
                                      <w:top w:val="outset" w:sz="6" w:space="0" w:color="808080" w:themeColor="background1" w:themeShade="80"/>
                                      <w:left w:val="nil"/>
                                      <w:bottom w:val="nil"/>
                                      <w:right w:val="nil"/>
                                    </w:tcBorders>
                                  </w:tcPr>
                                  <w:p w14:paraId="226B663C" w14:textId="77777777" w:rsidR="009C2A02" w:rsidRDefault="009C2A02" w:rsidP="009C2A02">
                                    <w:pPr>
                                      <w:pStyle w:val="TableInput"/>
                                      <w:jc w:val="left"/>
                                    </w:pPr>
                                  </w:p>
                                </w:tc>
                                <w:tc>
                                  <w:tcPr>
                                    <w:tcW w:w="1028" w:type="dxa"/>
                                    <w:tcBorders>
                                      <w:top w:val="outset" w:sz="6" w:space="0" w:color="808080" w:themeColor="background1" w:themeShade="80"/>
                                      <w:left w:val="nil"/>
                                      <w:bottom w:val="nil"/>
                                      <w:right w:val="nil"/>
                                    </w:tcBorders>
                                  </w:tcPr>
                                  <w:p w14:paraId="0D3DD2C2" w14:textId="77777777" w:rsidR="009C2A02" w:rsidRDefault="009C2A02" w:rsidP="009C2A02">
                                    <w:pPr>
                                      <w:pStyle w:val="TableInput"/>
                                      <w:jc w:val="left"/>
                                    </w:pPr>
                                  </w:p>
                                </w:tc>
                                <w:tc>
                                  <w:tcPr>
                                    <w:tcW w:w="952" w:type="dxa"/>
                                    <w:tcBorders>
                                      <w:top w:val="outset" w:sz="6" w:space="0" w:color="808080" w:themeColor="background1" w:themeShade="80"/>
                                      <w:left w:val="nil"/>
                                      <w:bottom w:val="nil"/>
                                      <w:right w:val="nil"/>
                                    </w:tcBorders>
                                  </w:tcPr>
                                  <w:p w14:paraId="17CB107B" w14:textId="77777777" w:rsidR="009C2A02" w:rsidRDefault="009C2A02" w:rsidP="009C2A02">
                                    <w:pPr>
                                      <w:pStyle w:val="TableInput"/>
                                      <w:jc w:val="left"/>
                                    </w:pPr>
                                  </w:p>
                                </w:tc>
                                <w:tc>
                                  <w:tcPr>
                                    <w:tcW w:w="4950" w:type="dxa"/>
                                    <w:tcBorders>
                                      <w:top w:val="outset" w:sz="6" w:space="0" w:color="808080" w:themeColor="background1" w:themeShade="80"/>
                                      <w:left w:val="nil"/>
                                      <w:bottom w:val="nil"/>
                                      <w:right w:val="nil"/>
                                    </w:tcBorders>
                                  </w:tcPr>
                                  <w:p w14:paraId="6443F468" w14:textId="77777777" w:rsidR="009C2A02" w:rsidRDefault="009C2A02" w:rsidP="009C2A02">
                                    <w:pPr>
                                      <w:pStyle w:val="TableInput"/>
                                      <w:jc w:val="left"/>
                                    </w:pPr>
                                  </w:p>
                                </w:tc>
                                <w:tc>
                                  <w:tcPr>
                                    <w:tcW w:w="1980" w:type="dxa"/>
                                    <w:gridSpan w:val="2"/>
                                    <w:tcBorders>
                                      <w:top w:val="outset" w:sz="6" w:space="0" w:color="808080" w:themeColor="background1" w:themeShade="80"/>
                                      <w:left w:val="nil"/>
                                      <w:bottom w:val="nil"/>
                                      <w:right w:val="outset" w:sz="6" w:space="0" w:color="808080" w:themeColor="background1" w:themeShade="80"/>
                                    </w:tcBorders>
                                  </w:tcPr>
                                  <w:p w14:paraId="1E041CB0" w14:textId="77777777" w:rsidR="009C2A02" w:rsidRPr="002C7BC9" w:rsidRDefault="009C2A02" w:rsidP="009C2A02">
                                    <w:pPr>
                                      <w:pStyle w:val="TableInput"/>
                                      <w:jc w:val="right"/>
                                      <w:rPr>
                                        <w:color w:val="auto"/>
                                      </w:rPr>
                                    </w:pPr>
                                    <w:r w:rsidRPr="002C7BC9">
                                      <w:rPr>
                                        <w:color w:val="auto"/>
                                      </w:rPr>
                                      <w:t>SUBTOTAL</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ECD5CCA" w14:textId="77777777" w:rsidR="009C2A02" w:rsidRDefault="008F3E27" w:rsidP="009C2A02">
                                    <w:pPr>
                                      <w:pStyle w:val="TableInput"/>
                                      <w:jc w:val="left"/>
                                    </w:pPr>
                                    <w:r>
                                      <w:t>216.80</w:t>
                                    </w:r>
                                  </w:p>
                                </w:tc>
                              </w:tr>
                              <w:tr w:rsidR="009C2A02" w14:paraId="2ABDD6B6" w14:textId="77777777" w:rsidTr="002C7BC9">
                                <w:tc>
                                  <w:tcPr>
                                    <w:tcW w:w="1075" w:type="dxa"/>
                                    <w:tcBorders>
                                      <w:top w:val="nil"/>
                                      <w:left w:val="nil"/>
                                      <w:bottom w:val="nil"/>
                                      <w:right w:val="nil"/>
                                    </w:tcBorders>
                                  </w:tcPr>
                                  <w:p w14:paraId="4AB4BE3D" w14:textId="77777777" w:rsidR="009C2A02" w:rsidRDefault="009C2A02" w:rsidP="009C2A02">
                                    <w:pPr>
                                      <w:pStyle w:val="TableInput"/>
                                      <w:jc w:val="left"/>
                                    </w:pPr>
                                  </w:p>
                                </w:tc>
                                <w:tc>
                                  <w:tcPr>
                                    <w:tcW w:w="1028" w:type="dxa"/>
                                    <w:tcBorders>
                                      <w:top w:val="nil"/>
                                      <w:left w:val="nil"/>
                                      <w:bottom w:val="nil"/>
                                      <w:right w:val="nil"/>
                                    </w:tcBorders>
                                  </w:tcPr>
                                  <w:p w14:paraId="12F31828" w14:textId="77777777" w:rsidR="009C2A02" w:rsidRDefault="009C2A02" w:rsidP="009C2A02">
                                    <w:pPr>
                                      <w:pStyle w:val="TableInput"/>
                                      <w:jc w:val="left"/>
                                    </w:pPr>
                                  </w:p>
                                </w:tc>
                                <w:tc>
                                  <w:tcPr>
                                    <w:tcW w:w="952" w:type="dxa"/>
                                    <w:tcBorders>
                                      <w:top w:val="nil"/>
                                      <w:left w:val="nil"/>
                                      <w:bottom w:val="nil"/>
                                      <w:right w:val="nil"/>
                                    </w:tcBorders>
                                  </w:tcPr>
                                  <w:p w14:paraId="12F282E3" w14:textId="77777777" w:rsidR="009C2A02" w:rsidRDefault="009C2A02" w:rsidP="009C2A02">
                                    <w:pPr>
                                      <w:pStyle w:val="TableInput"/>
                                      <w:jc w:val="left"/>
                                    </w:pPr>
                                  </w:p>
                                </w:tc>
                                <w:tc>
                                  <w:tcPr>
                                    <w:tcW w:w="4950" w:type="dxa"/>
                                    <w:tcBorders>
                                      <w:top w:val="nil"/>
                                      <w:left w:val="nil"/>
                                      <w:bottom w:val="nil"/>
                                      <w:right w:val="nil"/>
                                    </w:tcBorders>
                                  </w:tcPr>
                                  <w:p w14:paraId="7C93F575" w14:textId="77777777"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14:paraId="533C9625" w14:textId="77777777" w:rsidR="009C2A02" w:rsidRPr="002C7BC9" w:rsidRDefault="009C2A02" w:rsidP="009C2A02">
                                    <w:pPr>
                                      <w:pStyle w:val="TableInput"/>
                                      <w:jc w:val="right"/>
                                      <w:rPr>
                                        <w:color w:val="auto"/>
                                      </w:rPr>
                                    </w:pPr>
                                    <w:r w:rsidRPr="002C7BC9">
                                      <w:rPr>
                                        <w:color w:val="auto"/>
                                      </w:rPr>
                                      <w:t>DELIVERY</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658E108" w14:textId="77777777" w:rsidR="009C2A02" w:rsidRDefault="00275A90" w:rsidP="009C2A02">
                                    <w:pPr>
                                      <w:pStyle w:val="TableInput"/>
                                      <w:jc w:val="left"/>
                                    </w:pPr>
                                    <w:r>
                                      <w:t xml:space="preserve">  </w:t>
                                    </w:r>
                                    <w:r w:rsidR="00233BA1">
                                      <w:t>4</w:t>
                                    </w:r>
                                    <w:r w:rsidR="008F3E27">
                                      <w:t>0.00</w:t>
                                    </w:r>
                                  </w:p>
                                </w:tc>
                              </w:tr>
                              <w:tr w:rsidR="009C2A02" w14:paraId="1CDB86C6" w14:textId="77777777" w:rsidTr="002C7BC9">
                                <w:tc>
                                  <w:tcPr>
                                    <w:tcW w:w="1075" w:type="dxa"/>
                                    <w:tcBorders>
                                      <w:top w:val="nil"/>
                                      <w:left w:val="nil"/>
                                      <w:bottom w:val="nil"/>
                                      <w:right w:val="nil"/>
                                    </w:tcBorders>
                                  </w:tcPr>
                                  <w:p w14:paraId="4FE2BFAF" w14:textId="77777777" w:rsidR="009C2A02" w:rsidRDefault="009C2A02" w:rsidP="009C2A02">
                                    <w:pPr>
                                      <w:pStyle w:val="TableInput"/>
                                      <w:jc w:val="left"/>
                                    </w:pPr>
                                  </w:p>
                                </w:tc>
                                <w:tc>
                                  <w:tcPr>
                                    <w:tcW w:w="1028" w:type="dxa"/>
                                    <w:tcBorders>
                                      <w:top w:val="nil"/>
                                      <w:left w:val="nil"/>
                                      <w:bottom w:val="nil"/>
                                      <w:right w:val="nil"/>
                                    </w:tcBorders>
                                  </w:tcPr>
                                  <w:p w14:paraId="48E085EC" w14:textId="77777777" w:rsidR="009C2A02" w:rsidRDefault="009C2A02" w:rsidP="009C2A02">
                                    <w:pPr>
                                      <w:pStyle w:val="TableInput"/>
                                      <w:jc w:val="left"/>
                                    </w:pPr>
                                  </w:p>
                                </w:tc>
                                <w:tc>
                                  <w:tcPr>
                                    <w:tcW w:w="952" w:type="dxa"/>
                                    <w:tcBorders>
                                      <w:top w:val="nil"/>
                                      <w:left w:val="nil"/>
                                      <w:bottom w:val="nil"/>
                                      <w:right w:val="nil"/>
                                    </w:tcBorders>
                                  </w:tcPr>
                                  <w:p w14:paraId="687E9768" w14:textId="77777777" w:rsidR="009C2A02" w:rsidRDefault="009C2A02" w:rsidP="009C2A02">
                                    <w:pPr>
                                      <w:pStyle w:val="TableInput"/>
                                      <w:jc w:val="left"/>
                                    </w:pPr>
                                  </w:p>
                                </w:tc>
                                <w:tc>
                                  <w:tcPr>
                                    <w:tcW w:w="4950" w:type="dxa"/>
                                    <w:tcBorders>
                                      <w:top w:val="nil"/>
                                      <w:left w:val="nil"/>
                                      <w:bottom w:val="nil"/>
                                      <w:right w:val="nil"/>
                                    </w:tcBorders>
                                  </w:tcPr>
                                  <w:p w14:paraId="5B836777" w14:textId="77777777"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14:paraId="5B2535A4" w14:textId="77777777" w:rsidR="009C2A02" w:rsidRPr="002C7BC9" w:rsidRDefault="009C2A02" w:rsidP="009C2A02">
                                    <w:pPr>
                                      <w:pStyle w:val="TableInput"/>
                                      <w:jc w:val="right"/>
                                      <w:rPr>
                                        <w:color w:val="auto"/>
                                      </w:rPr>
                                    </w:pPr>
                                    <w:r w:rsidRPr="002C7BC9">
                                      <w:rPr>
                                        <w:color w:val="auto"/>
                                      </w:rPr>
                                      <w:t>SALES TAX</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D87C69F" w14:textId="77777777" w:rsidR="009C2A02" w:rsidRDefault="00233BA1" w:rsidP="009C2A02">
                                    <w:pPr>
                                      <w:pStyle w:val="TableInput"/>
                                      <w:jc w:val="left"/>
                                    </w:pPr>
                                    <w:r>
                                      <w:t xml:space="preserve">  21.19</w:t>
                                    </w:r>
                                  </w:p>
                                </w:tc>
                              </w:tr>
                              <w:tr w:rsidR="009C2A02" w14:paraId="778B4ED2" w14:textId="77777777" w:rsidTr="002C7BC9">
                                <w:tc>
                                  <w:tcPr>
                                    <w:tcW w:w="1075" w:type="dxa"/>
                                    <w:tcBorders>
                                      <w:top w:val="nil"/>
                                      <w:left w:val="nil"/>
                                      <w:bottom w:val="nil"/>
                                      <w:right w:val="nil"/>
                                    </w:tcBorders>
                                  </w:tcPr>
                                  <w:p w14:paraId="2CCE1892" w14:textId="77777777" w:rsidR="009C2A02" w:rsidRDefault="009C2A02" w:rsidP="009C2A02">
                                    <w:pPr>
                                      <w:pStyle w:val="TableInput"/>
                                      <w:jc w:val="left"/>
                                    </w:pPr>
                                  </w:p>
                                </w:tc>
                                <w:tc>
                                  <w:tcPr>
                                    <w:tcW w:w="1028" w:type="dxa"/>
                                    <w:tcBorders>
                                      <w:top w:val="nil"/>
                                      <w:left w:val="nil"/>
                                      <w:bottom w:val="nil"/>
                                      <w:right w:val="nil"/>
                                    </w:tcBorders>
                                  </w:tcPr>
                                  <w:p w14:paraId="79916D2E" w14:textId="77777777" w:rsidR="009C2A02" w:rsidRDefault="009C2A02" w:rsidP="009C2A02">
                                    <w:pPr>
                                      <w:pStyle w:val="TableInput"/>
                                      <w:jc w:val="left"/>
                                    </w:pPr>
                                  </w:p>
                                </w:tc>
                                <w:tc>
                                  <w:tcPr>
                                    <w:tcW w:w="952" w:type="dxa"/>
                                    <w:tcBorders>
                                      <w:top w:val="nil"/>
                                      <w:left w:val="nil"/>
                                      <w:bottom w:val="nil"/>
                                      <w:right w:val="nil"/>
                                    </w:tcBorders>
                                  </w:tcPr>
                                  <w:p w14:paraId="5B167D3D" w14:textId="77777777" w:rsidR="009C2A02" w:rsidRDefault="009C2A02" w:rsidP="009C2A02">
                                    <w:pPr>
                                      <w:pStyle w:val="TableInput"/>
                                      <w:jc w:val="left"/>
                                    </w:pPr>
                                  </w:p>
                                </w:tc>
                                <w:tc>
                                  <w:tcPr>
                                    <w:tcW w:w="4950" w:type="dxa"/>
                                    <w:tcBorders>
                                      <w:top w:val="nil"/>
                                      <w:left w:val="nil"/>
                                      <w:bottom w:val="nil"/>
                                      <w:right w:val="nil"/>
                                    </w:tcBorders>
                                  </w:tcPr>
                                  <w:p w14:paraId="08CF6CFF" w14:textId="77777777"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14:paraId="18953254" w14:textId="77777777" w:rsidR="009C2A02" w:rsidRPr="002C7BC9" w:rsidRDefault="009C2A02" w:rsidP="009C2A02">
                                    <w:pPr>
                                      <w:pStyle w:val="TableInput"/>
                                      <w:jc w:val="right"/>
                                      <w:rPr>
                                        <w:color w:val="auto"/>
                                      </w:rPr>
                                    </w:pPr>
                                    <w:r w:rsidRPr="002C7BC9">
                                      <w:rPr>
                                        <w:color w:val="auto"/>
                                      </w:rPr>
                                      <w:t>DEPOSIT</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EB88321" w14:textId="77777777" w:rsidR="009C2A02" w:rsidRDefault="009C2A02" w:rsidP="009C2A02">
                                    <w:pPr>
                                      <w:pStyle w:val="TableInput"/>
                                      <w:jc w:val="left"/>
                                    </w:pPr>
                                  </w:p>
                                </w:tc>
                              </w:tr>
                              <w:tr w:rsidR="009C2A02" w14:paraId="0F89FD62" w14:textId="77777777" w:rsidTr="002C7BC9">
                                <w:tc>
                                  <w:tcPr>
                                    <w:tcW w:w="1075" w:type="dxa"/>
                                    <w:tcBorders>
                                      <w:top w:val="nil"/>
                                      <w:left w:val="nil"/>
                                      <w:bottom w:val="nil"/>
                                      <w:right w:val="nil"/>
                                    </w:tcBorders>
                                  </w:tcPr>
                                  <w:p w14:paraId="365BB338" w14:textId="77777777" w:rsidR="009C2A02" w:rsidRDefault="009C2A02" w:rsidP="009C2A02">
                                    <w:pPr>
                                      <w:pStyle w:val="TableInput"/>
                                      <w:jc w:val="left"/>
                                    </w:pPr>
                                  </w:p>
                                </w:tc>
                                <w:tc>
                                  <w:tcPr>
                                    <w:tcW w:w="1028" w:type="dxa"/>
                                    <w:tcBorders>
                                      <w:top w:val="nil"/>
                                      <w:left w:val="nil"/>
                                      <w:bottom w:val="nil"/>
                                      <w:right w:val="nil"/>
                                    </w:tcBorders>
                                  </w:tcPr>
                                  <w:p w14:paraId="76F73897" w14:textId="77777777" w:rsidR="009C2A02" w:rsidRDefault="009C2A02" w:rsidP="009C2A02">
                                    <w:pPr>
                                      <w:pStyle w:val="TableInput"/>
                                      <w:jc w:val="left"/>
                                    </w:pPr>
                                  </w:p>
                                </w:tc>
                                <w:tc>
                                  <w:tcPr>
                                    <w:tcW w:w="952" w:type="dxa"/>
                                    <w:tcBorders>
                                      <w:top w:val="nil"/>
                                      <w:left w:val="nil"/>
                                      <w:bottom w:val="nil"/>
                                      <w:right w:val="nil"/>
                                    </w:tcBorders>
                                  </w:tcPr>
                                  <w:p w14:paraId="0543037A" w14:textId="77777777" w:rsidR="009C2A02" w:rsidRDefault="009C2A02" w:rsidP="009C2A02">
                                    <w:pPr>
                                      <w:pStyle w:val="TableInput"/>
                                      <w:jc w:val="left"/>
                                    </w:pPr>
                                  </w:p>
                                </w:tc>
                                <w:tc>
                                  <w:tcPr>
                                    <w:tcW w:w="4950" w:type="dxa"/>
                                    <w:tcBorders>
                                      <w:top w:val="nil"/>
                                      <w:left w:val="nil"/>
                                      <w:bottom w:val="nil"/>
                                      <w:right w:val="nil"/>
                                    </w:tcBorders>
                                  </w:tcPr>
                                  <w:p w14:paraId="76E9144B" w14:textId="77777777"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14:paraId="66BC6B31" w14:textId="77777777" w:rsidR="009C2A02" w:rsidRPr="002C7BC9" w:rsidRDefault="009C2A02" w:rsidP="009C2A02">
                                    <w:pPr>
                                      <w:pStyle w:val="TableInput"/>
                                      <w:jc w:val="right"/>
                                      <w:rPr>
                                        <w:color w:val="auto"/>
                                      </w:rPr>
                                    </w:pPr>
                                    <w:r w:rsidRPr="002C7BC9">
                                      <w:rPr>
                                        <w:color w:val="auto"/>
                                      </w:rPr>
                                      <w:t>BALANCE</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5693102" w14:textId="77777777" w:rsidR="009C2A02" w:rsidRDefault="00233BA1" w:rsidP="009C2A02">
                                    <w:pPr>
                                      <w:pStyle w:val="TableInput"/>
                                      <w:jc w:val="left"/>
                                    </w:pPr>
                                    <w:r>
                                      <w:t>277.99</w:t>
                                    </w:r>
                                  </w:p>
                                </w:tc>
                              </w:tr>
                            </w:tbl>
                            <w:p w14:paraId="3BCA6268" w14:textId="77777777" w:rsidR="004830B9" w:rsidRDefault="004830B9" w:rsidP="001654DD">
                              <w:pPr>
                                <w:pStyle w:val="TableInput"/>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3EF15" id="Group 26" o:spid="_x0000_s1028" style="position:absolute;margin-left:-68.25pt;margin-top:219.75pt;width:756pt;height:314.25pt;z-index:251653632;mso-position-horizontal-relative:margin;mso-position-vertical-relative:margin" coordorigin="-5168,-1285" coordsize="25168,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">
                <v:rect id="Rectangle 27" o:spid="_x0000_s1029"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rect id="Rectangle 28" o:spid="_x0000_s1030" style="position:absolute;left:-5168;top:-1285;width:19525;height:20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tbl>
                        <w:tblPr>
                          <w:tblStyle w:val="TableGrid"/>
                          <w:tblW w:w="0" w:type="auto"/>
                          <w:tblLook w:val="04A0" w:firstRow="1" w:lastRow="0" w:firstColumn="1" w:lastColumn="0" w:noHBand="0" w:noVBand="1"/>
                        </w:tblPr>
                        <w:tblGrid>
                          <w:gridCol w:w="1075"/>
                          <w:gridCol w:w="1028"/>
                          <w:gridCol w:w="952"/>
                          <w:gridCol w:w="4950"/>
                          <w:gridCol w:w="1260"/>
                          <w:gridCol w:w="720"/>
                          <w:gridCol w:w="1364"/>
                        </w:tblGrid>
                        <w:tr w:rsidR="002E7FB1" w14:paraId="416208CA"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C8453AE" w14:textId="77777777" w:rsidR="00F24CD7" w:rsidRPr="002C7BC9" w:rsidRDefault="00F24CD7" w:rsidP="001654DD">
                              <w:pPr>
                                <w:pStyle w:val="TableInput"/>
                                <w:jc w:val="left"/>
                                <w:rPr>
                                  <w:color w:val="auto"/>
                                </w:rPr>
                              </w:pPr>
                              <w:r w:rsidRPr="002C7BC9">
                                <w:rPr>
                                  <w:color w:val="auto"/>
                                </w:rPr>
                                <w:t>Delivered</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B8B431A" w14:textId="77777777" w:rsidR="00F24CD7" w:rsidRPr="002C7BC9" w:rsidRDefault="00F24CD7" w:rsidP="001654DD">
                              <w:pPr>
                                <w:pStyle w:val="TableInput"/>
                                <w:jc w:val="left"/>
                                <w:rPr>
                                  <w:color w:val="auto"/>
                                </w:rPr>
                              </w:pPr>
                              <w:r w:rsidRPr="002C7BC9">
                                <w:rPr>
                                  <w:color w:val="auto"/>
                                </w:rPr>
                                <w:t>Returned</w:t>
                              </w: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89A3741" w14:textId="77777777" w:rsidR="00F24CD7" w:rsidRPr="002C7BC9" w:rsidRDefault="00F24CD7" w:rsidP="001654DD">
                              <w:pPr>
                                <w:pStyle w:val="TableInput"/>
                                <w:jc w:val="left"/>
                                <w:rPr>
                                  <w:color w:val="auto"/>
                                </w:rPr>
                              </w:pPr>
                              <w:r w:rsidRPr="002C7BC9">
                                <w:rPr>
                                  <w:color w:val="auto"/>
                                </w:rPr>
                                <w:t>Balance</w:t>
                              </w: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F46875D" w14:textId="77777777" w:rsidR="00F24CD7" w:rsidRPr="002C7BC9" w:rsidRDefault="00F24CD7" w:rsidP="001654DD">
                              <w:pPr>
                                <w:pStyle w:val="TableInput"/>
                                <w:jc w:val="left"/>
                                <w:rPr>
                                  <w:color w:val="auto"/>
                                </w:rPr>
                              </w:pPr>
                              <w:r w:rsidRPr="002C7BC9">
                                <w:rPr>
                                  <w:color w:val="auto"/>
                                </w:rPr>
                                <w:t>Description</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FC3D0F5" w14:textId="77777777" w:rsidR="00F24CD7" w:rsidRPr="002C7BC9" w:rsidRDefault="00F24CD7" w:rsidP="001654DD">
                              <w:pPr>
                                <w:pStyle w:val="TableInput"/>
                                <w:jc w:val="left"/>
                                <w:rPr>
                                  <w:color w:val="auto"/>
                                </w:rPr>
                              </w:pPr>
                              <w:r w:rsidRPr="002C7BC9">
                                <w:rPr>
                                  <w:color w:val="auto"/>
                                </w:rPr>
                                <w:t>Price</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633F622" w14:textId="77777777" w:rsidR="00F24CD7" w:rsidRPr="002C7BC9" w:rsidRDefault="00F24CD7" w:rsidP="001654DD">
                              <w:pPr>
                                <w:pStyle w:val="TableInput"/>
                                <w:jc w:val="left"/>
                                <w:rPr>
                                  <w:color w:val="auto"/>
                                </w:rPr>
                              </w:pPr>
                              <w:r w:rsidRPr="002C7BC9">
                                <w:rPr>
                                  <w:color w:val="auto"/>
                                </w:rPr>
                                <w:t>Per</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27659DB" w14:textId="77777777" w:rsidR="00F24CD7" w:rsidRPr="002C7BC9" w:rsidRDefault="00F24CD7" w:rsidP="001654DD">
                              <w:pPr>
                                <w:pStyle w:val="TableInput"/>
                                <w:jc w:val="left"/>
                                <w:rPr>
                                  <w:color w:val="auto"/>
                                </w:rPr>
                              </w:pPr>
                              <w:r w:rsidRPr="002C7BC9">
                                <w:rPr>
                                  <w:color w:val="auto"/>
                                </w:rPr>
                                <w:t>Amount</w:t>
                              </w:r>
                            </w:p>
                          </w:tc>
                        </w:tr>
                        <w:tr w:rsidR="004F1121" w14:paraId="2E2D4ADB"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8F80C51" w14:textId="77777777" w:rsidR="004F1121" w:rsidRPr="002C7BC9" w:rsidRDefault="00275A90" w:rsidP="001654DD">
                              <w:pPr>
                                <w:pStyle w:val="TableInput"/>
                                <w:jc w:val="left"/>
                                <w:rPr>
                                  <w:color w:val="auto"/>
                                </w:rPr>
                              </w:pPr>
                              <w:r>
                                <w:rPr>
                                  <w:color w:val="auto"/>
                                </w:rPr>
                                <w:t xml:space="preserve">       </w:t>
                              </w:r>
                              <w:r w:rsidR="008F3E27">
                                <w:rPr>
                                  <w:color w:val="auto"/>
                                </w:rPr>
                                <w:t>4</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EFD5E97" w14:textId="77777777"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9226E32" w14:textId="77777777"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8EA3581" w14:textId="77777777" w:rsidR="004F1121" w:rsidRPr="002C7BC9" w:rsidRDefault="004F1121" w:rsidP="001654DD">
                              <w:pPr>
                                <w:pStyle w:val="TableInput"/>
                                <w:jc w:val="left"/>
                                <w:rPr>
                                  <w:color w:val="auto"/>
                                </w:rPr>
                              </w:pPr>
                              <w:r w:rsidRPr="002C7BC9">
                                <w:rPr>
                                  <w:color w:val="auto"/>
                                </w:rPr>
                                <w:t>MIX</w:t>
                              </w:r>
                              <w:r w:rsidR="008F3E27">
                                <w:rPr>
                                  <w:color w:val="auto"/>
                                </w:rPr>
                                <w:t xml:space="preserve">  Margarita</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C135853" w14:textId="77777777" w:rsidR="004F1121" w:rsidRDefault="00275A90" w:rsidP="001654DD">
                              <w:pPr>
                                <w:pStyle w:val="TableInput"/>
                                <w:jc w:val="left"/>
                              </w:pPr>
                              <w:r>
                                <w:t xml:space="preserve">    22.95</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D304669" w14:textId="77777777" w:rsidR="004F1121" w:rsidRDefault="00275A90" w:rsidP="001654DD">
                              <w:pPr>
                                <w:pStyle w:val="TableInput"/>
                                <w:jc w:val="left"/>
                              </w:pPr>
                              <w:r>
                                <w:t xml:space="preserve">  Ea.</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00A1750" w14:textId="77777777" w:rsidR="004F1121" w:rsidRDefault="00275A90" w:rsidP="001654DD">
                              <w:pPr>
                                <w:pStyle w:val="TableInput"/>
                                <w:jc w:val="left"/>
                              </w:pPr>
                              <w:r>
                                <w:t xml:space="preserve">    </w:t>
                              </w:r>
                              <w:r w:rsidR="008F3E27">
                                <w:t>91.80</w:t>
                              </w:r>
                            </w:p>
                          </w:tc>
                        </w:tr>
                        <w:tr w:rsidR="004F1121" w14:paraId="0BFE6346"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A9D7187" w14:textId="77777777"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51903D6" w14:textId="77777777"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BB500A2" w14:textId="77777777"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9E62329" w14:textId="77777777" w:rsidR="004F1121" w:rsidRPr="002C7BC9" w:rsidRDefault="004F1121" w:rsidP="001654DD">
                              <w:pPr>
                                <w:pStyle w:val="TableInput"/>
                                <w:jc w:val="left"/>
                                <w:rPr>
                                  <w:color w:val="auto"/>
                                </w:rPr>
                              </w:pPr>
                              <w:r w:rsidRPr="002C7BC9">
                                <w:rPr>
                                  <w:color w:val="auto"/>
                                </w:rPr>
                                <w:t>MIX</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CDFD3B5" w14:textId="77777777"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1C98B51" w14:textId="77777777"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BF25D9F" w14:textId="77777777" w:rsidR="004F1121" w:rsidRDefault="004F1121" w:rsidP="001654DD">
                              <w:pPr>
                                <w:pStyle w:val="TableInput"/>
                                <w:jc w:val="left"/>
                              </w:pPr>
                            </w:p>
                          </w:tc>
                        </w:tr>
                        <w:tr w:rsidR="004F1121" w14:paraId="0B7CEA34"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9333BFD" w14:textId="77777777"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D911E4A" w14:textId="77777777"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34404BA" w14:textId="77777777"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376398D" w14:textId="77777777" w:rsidR="004F1121" w:rsidRPr="002C7BC9" w:rsidRDefault="004F1121" w:rsidP="001654DD">
                              <w:pPr>
                                <w:pStyle w:val="TableInput"/>
                                <w:jc w:val="left"/>
                                <w:rPr>
                                  <w:color w:val="auto"/>
                                </w:rPr>
                              </w:pPr>
                              <w:r w:rsidRPr="002C7BC9">
                                <w:rPr>
                                  <w:color w:val="auto"/>
                                </w:rPr>
                                <w:t>CUPS</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98A91DF" w14:textId="77777777"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40ABB9B" w14:textId="77777777"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ACBE780" w14:textId="77777777" w:rsidR="004F1121" w:rsidRDefault="004F1121" w:rsidP="001654DD">
                              <w:pPr>
                                <w:pStyle w:val="TableInput"/>
                                <w:jc w:val="left"/>
                              </w:pPr>
                            </w:p>
                          </w:tc>
                        </w:tr>
                        <w:tr w:rsidR="004F1121" w14:paraId="1AEAB2CE"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231720E" w14:textId="77777777"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DF16085" w14:textId="77777777"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010BB90" w14:textId="77777777"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CF856B5" w14:textId="77777777" w:rsidR="004F1121" w:rsidRPr="002C7BC9" w:rsidRDefault="009C2A02" w:rsidP="001654DD">
                              <w:pPr>
                                <w:pStyle w:val="TableInput"/>
                                <w:jc w:val="left"/>
                                <w:rPr>
                                  <w:color w:val="auto"/>
                                </w:rPr>
                              </w:pPr>
                              <w:r w:rsidRPr="002C7BC9">
                                <w:rPr>
                                  <w:color w:val="auto"/>
                                </w:rPr>
                                <w:t>MIXING CONTAINER</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E233DF6" w14:textId="77777777"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90CE8E5" w14:textId="77777777"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F4F93ED" w14:textId="77777777" w:rsidR="004F1121" w:rsidRDefault="004F1121" w:rsidP="001654DD">
                              <w:pPr>
                                <w:pStyle w:val="TableInput"/>
                                <w:jc w:val="left"/>
                              </w:pPr>
                            </w:p>
                          </w:tc>
                        </w:tr>
                        <w:tr w:rsidR="009C2A02" w14:paraId="7179E449"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8DA5C28" w14:textId="77777777" w:rsidR="009C2A02" w:rsidRPr="002C7BC9" w:rsidRDefault="00275A90" w:rsidP="009C2A02">
                              <w:pPr>
                                <w:pStyle w:val="TableInput"/>
                                <w:jc w:val="left"/>
                                <w:rPr>
                                  <w:color w:val="auto"/>
                                </w:rPr>
                              </w:pPr>
                              <w:r>
                                <w:rPr>
                                  <w:color w:val="auto"/>
                                </w:rPr>
                                <w:t xml:space="preserve">       1</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C0E43C6" w14:textId="77777777"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A4AC338" w14:textId="77777777"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1300F56" w14:textId="77777777" w:rsidR="009C2A02" w:rsidRPr="002C7BC9" w:rsidRDefault="009C2A02" w:rsidP="009C2A02">
                              <w:pPr>
                                <w:pStyle w:val="TableInput"/>
                                <w:jc w:val="left"/>
                                <w:rPr>
                                  <w:color w:val="auto"/>
                                </w:rPr>
                              </w:pPr>
                              <w:r w:rsidRPr="002C7BC9">
                                <w:rPr>
                                  <w:color w:val="auto"/>
                                </w:rPr>
                                <w:t>MACHINE RENTAL</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BC947D6" w14:textId="77777777" w:rsidR="009C2A02" w:rsidRDefault="00275A90" w:rsidP="009C2A02">
                              <w:pPr>
                                <w:pStyle w:val="TableInput"/>
                                <w:jc w:val="left"/>
                              </w:pPr>
                              <w:r>
                                <w:t xml:space="preserve">    125.00</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3D59E4E" w14:textId="77777777" w:rsidR="009C2A02" w:rsidRDefault="00275A90" w:rsidP="009C2A02">
                              <w:pPr>
                                <w:pStyle w:val="TableInput"/>
                                <w:jc w:val="left"/>
                              </w:pPr>
                              <w:r>
                                <w:t xml:space="preserve">  ea</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526EDB3" w14:textId="77777777" w:rsidR="009C2A02" w:rsidRDefault="00275A90" w:rsidP="009C2A02">
                              <w:pPr>
                                <w:pStyle w:val="TableInput"/>
                                <w:jc w:val="left"/>
                              </w:pPr>
                              <w:r>
                                <w:t xml:space="preserve"> 125.00</w:t>
                              </w:r>
                            </w:p>
                          </w:tc>
                        </w:tr>
                        <w:tr w:rsidR="009C2A02" w14:paraId="68A666C2"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C37B2E3" w14:textId="77777777" w:rsidR="009C2A02" w:rsidRPr="002C7BC9" w:rsidRDefault="009C2A02" w:rsidP="009C2A02">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FD69DBC" w14:textId="77777777"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76E0518" w14:textId="77777777"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2C654B8" w14:textId="77777777" w:rsidR="009C2A02" w:rsidRPr="002C7BC9" w:rsidRDefault="009C2A02" w:rsidP="009C2A02">
                              <w:pPr>
                                <w:pStyle w:val="TableInput"/>
                                <w:jc w:val="left"/>
                                <w:rPr>
                                  <w:color w:val="auto"/>
                                </w:rPr>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7DACD901" w14:textId="77777777"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B0DE41C" w14:textId="77777777"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EF503FB" w14:textId="77777777" w:rsidR="009C2A02" w:rsidRDefault="009C2A02" w:rsidP="009C2A02">
                              <w:pPr>
                                <w:pStyle w:val="TableInput"/>
                                <w:jc w:val="left"/>
                              </w:pPr>
                            </w:p>
                          </w:tc>
                        </w:tr>
                        <w:tr w:rsidR="009C2A02" w14:paraId="0291A803"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2C1119E" w14:textId="77777777" w:rsidR="009C2A02" w:rsidRPr="002C7BC9" w:rsidRDefault="009C2A02" w:rsidP="009C2A02">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3CDBEE0" w14:textId="77777777"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7208778" w14:textId="77777777"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5F9D63E" w14:textId="77777777" w:rsidR="009C2A02" w:rsidRPr="002C7BC9" w:rsidRDefault="009C2A02" w:rsidP="009C2A02">
                              <w:pPr>
                                <w:pStyle w:val="TableInput"/>
                                <w:jc w:val="left"/>
                                <w:rPr>
                                  <w:color w:val="auto"/>
                                </w:rPr>
                              </w:pPr>
                              <w:r w:rsidRPr="002C7BC9">
                                <w:rPr>
                                  <w:color w:val="auto"/>
                                </w:rPr>
                                <w:t>*DELIVERY CHARGE/After hours pick up charge</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C9CE595" w14:textId="77777777"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A2075E5" w14:textId="77777777"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A57BA45" w14:textId="77777777" w:rsidR="009C2A02" w:rsidRDefault="009C2A02" w:rsidP="009C2A02">
                              <w:pPr>
                                <w:pStyle w:val="TableInput"/>
                                <w:jc w:val="left"/>
                              </w:pPr>
                            </w:p>
                          </w:tc>
                        </w:tr>
                        <w:tr w:rsidR="009C2A02" w14:paraId="0B2E1331"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8E71E62" w14:textId="77777777" w:rsidR="009C2A02" w:rsidRDefault="00275A90" w:rsidP="009C2A02">
                              <w:pPr>
                                <w:pStyle w:val="TableInput"/>
                                <w:jc w:val="left"/>
                              </w:pPr>
                              <w:r>
                                <w:t xml:space="preserve">        </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5855E49" w14:textId="77777777"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87EE858" w14:textId="77777777"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7A438EF" w14:textId="77777777" w:rsidR="009C2A02" w:rsidRDefault="009C2A02" w:rsidP="009C2A02">
                              <w:pPr>
                                <w:pStyle w:val="TableInput"/>
                                <w:jc w:val="left"/>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228EECE" w14:textId="77777777" w:rsidR="009C2A02" w:rsidRDefault="00275A90" w:rsidP="009C2A02">
                              <w:pPr>
                                <w:pStyle w:val="TableInput"/>
                                <w:jc w:val="left"/>
                              </w:pPr>
                              <w:r>
                                <w:t xml:space="preserve">  </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75E47B3" w14:textId="77777777" w:rsidR="009C2A02" w:rsidRDefault="00275A90" w:rsidP="009C2A02">
                              <w:pPr>
                                <w:pStyle w:val="TableInput"/>
                                <w:jc w:val="left"/>
                              </w:pPr>
                              <w:r>
                                <w:t xml:space="preserve">  </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6F18953" w14:textId="77777777" w:rsidR="009C2A02" w:rsidRDefault="00D31EB3" w:rsidP="009C2A02">
                              <w:pPr>
                                <w:pStyle w:val="TableInput"/>
                                <w:jc w:val="left"/>
                              </w:pPr>
                              <w:r>
                                <w:t xml:space="preserve"> </w:t>
                              </w:r>
                            </w:p>
                          </w:tc>
                        </w:tr>
                        <w:tr w:rsidR="009C2A02" w14:paraId="03AFE832"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1A2F0B5" w14:textId="77777777" w:rsidR="009C2A02" w:rsidRDefault="00275A90" w:rsidP="009C2A02">
                              <w:pPr>
                                <w:pStyle w:val="TableInput"/>
                                <w:jc w:val="left"/>
                              </w:pPr>
                              <w:r>
                                <w:t xml:space="preserve">        </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2F9022E" w14:textId="77777777"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5D581EC" w14:textId="77777777"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AE5E631" w14:textId="77777777" w:rsidR="009C2A02" w:rsidRDefault="009C2A02" w:rsidP="009C2A02">
                              <w:pPr>
                                <w:pStyle w:val="TableInput"/>
                                <w:jc w:val="left"/>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0BCCD21" w14:textId="77777777" w:rsidR="009C2A02" w:rsidRDefault="00275A90" w:rsidP="009C2A02">
                              <w:pPr>
                                <w:pStyle w:val="TableInput"/>
                                <w:jc w:val="left"/>
                              </w:pPr>
                              <w:r>
                                <w:t xml:space="preserve">    </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616310C" w14:textId="77777777" w:rsidR="009C2A02" w:rsidRDefault="00275A90" w:rsidP="009C2A02">
                              <w:pPr>
                                <w:pStyle w:val="TableInput"/>
                                <w:jc w:val="left"/>
                              </w:pPr>
                              <w:r>
                                <w:t xml:space="preserve">  </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C646CD5" w14:textId="77777777" w:rsidR="009C2A02" w:rsidRDefault="00D31EB3" w:rsidP="009C2A02">
                              <w:pPr>
                                <w:pStyle w:val="TableInput"/>
                                <w:jc w:val="left"/>
                              </w:pPr>
                              <w:r>
                                <w:t xml:space="preserve"> </w:t>
                              </w:r>
                            </w:p>
                          </w:tc>
                        </w:tr>
                        <w:tr w:rsidR="009C2A02" w14:paraId="2C06F82B" w14:textId="77777777"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0E6B7E37" w14:textId="77777777" w:rsidR="009C2A02" w:rsidRDefault="009C2A02" w:rsidP="009C2A02">
                              <w:pPr>
                                <w:pStyle w:val="TableInput"/>
                                <w:jc w:val="left"/>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4CD5B25C" w14:textId="77777777"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D285DF8" w14:textId="77777777"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0A9D82C" w14:textId="77777777" w:rsidR="009C2A02" w:rsidRDefault="009C2A02" w:rsidP="009C2A02">
                              <w:pPr>
                                <w:pStyle w:val="TableInput"/>
                                <w:jc w:val="left"/>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ED6EB19" w14:textId="77777777"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605F320" w14:textId="77777777"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D4CF2AF" w14:textId="77777777" w:rsidR="009C2A02" w:rsidRDefault="009C2A02" w:rsidP="009C2A02">
                              <w:pPr>
                                <w:pStyle w:val="TableInput"/>
                                <w:jc w:val="left"/>
                              </w:pPr>
                            </w:p>
                          </w:tc>
                        </w:tr>
                        <w:tr w:rsidR="009C2A02" w14:paraId="476D647C" w14:textId="77777777" w:rsidTr="002C7BC9">
                          <w:tc>
                            <w:tcPr>
                              <w:tcW w:w="1075" w:type="dxa"/>
                              <w:tcBorders>
                                <w:top w:val="outset" w:sz="6" w:space="0" w:color="808080" w:themeColor="background1" w:themeShade="80"/>
                                <w:left w:val="nil"/>
                                <w:bottom w:val="nil"/>
                                <w:right w:val="nil"/>
                              </w:tcBorders>
                            </w:tcPr>
                            <w:p w14:paraId="226B663C" w14:textId="77777777" w:rsidR="009C2A02" w:rsidRDefault="009C2A02" w:rsidP="009C2A02">
                              <w:pPr>
                                <w:pStyle w:val="TableInput"/>
                                <w:jc w:val="left"/>
                              </w:pPr>
                            </w:p>
                          </w:tc>
                          <w:tc>
                            <w:tcPr>
                              <w:tcW w:w="1028" w:type="dxa"/>
                              <w:tcBorders>
                                <w:top w:val="outset" w:sz="6" w:space="0" w:color="808080" w:themeColor="background1" w:themeShade="80"/>
                                <w:left w:val="nil"/>
                                <w:bottom w:val="nil"/>
                                <w:right w:val="nil"/>
                              </w:tcBorders>
                            </w:tcPr>
                            <w:p w14:paraId="0D3DD2C2" w14:textId="77777777" w:rsidR="009C2A02" w:rsidRDefault="009C2A02" w:rsidP="009C2A02">
                              <w:pPr>
                                <w:pStyle w:val="TableInput"/>
                                <w:jc w:val="left"/>
                              </w:pPr>
                            </w:p>
                          </w:tc>
                          <w:tc>
                            <w:tcPr>
                              <w:tcW w:w="952" w:type="dxa"/>
                              <w:tcBorders>
                                <w:top w:val="outset" w:sz="6" w:space="0" w:color="808080" w:themeColor="background1" w:themeShade="80"/>
                                <w:left w:val="nil"/>
                                <w:bottom w:val="nil"/>
                                <w:right w:val="nil"/>
                              </w:tcBorders>
                            </w:tcPr>
                            <w:p w14:paraId="17CB107B" w14:textId="77777777" w:rsidR="009C2A02" w:rsidRDefault="009C2A02" w:rsidP="009C2A02">
                              <w:pPr>
                                <w:pStyle w:val="TableInput"/>
                                <w:jc w:val="left"/>
                              </w:pPr>
                            </w:p>
                          </w:tc>
                          <w:tc>
                            <w:tcPr>
                              <w:tcW w:w="4950" w:type="dxa"/>
                              <w:tcBorders>
                                <w:top w:val="outset" w:sz="6" w:space="0" w:color="808080" w:themeColor="background1" w:themeShade="80"/>
                                <w:left w:val="nil"/>
                                <w:bottom w:val="nil"/>
                                <w:right w:val="nil"/>
                              </w:tcBorders>
                            </w:tcPr>
                            <w:p w14:paraId="6443F468" w14:textId="77777777" w:rsidR="009C2A02" w:rsidRDefault="009C2A02" w:rsidP="009C2A02">
                              <w:pPr>
                                <w:pStyle w:val="TableInput"/>
                                <w:jc w:val="left"/>
                              </w:pPr>
                            </w:p>
                          </w:tc>
                          <w:tc>
                            <w:tcPr>
                              <w:tcW w:w="1980" w:type="dxa"/>
                              <w:gridSpan w:val="2"/>
                              <w:tcBorders>
                                <w:top w:val="outset" w:sz="6" w:space="0" w:color="808080" w:themeColor="background1" w:themeShade="80"/>
                                <w:left w:val="nil"/>
                                <w:bottom w:val="nil"/>
                                <w:right w:val="outset" w:sz="6" w:space="0" w:color="808080" w:themeColor="background1" w:themeShade="80"/>
                              </w:tcBorders>
                            </w:tcPr>
                            <w:p w14:paraId="1E041CB0" w14:textId="77777777" w:rsidR="009C2A02" w:rsidRPr="002C7BC9" w:rsidRDefault="009C2A02" w:rsidP="009C2A02">
                              <w:pPr>
                                <w:pStyle w:val="TableInput"/>
                                <w:jc w:val="right"/>
                                <w:rPr>
                                  <w:color w:val="auto"/>
                                </w:rPr>
                              </w:pPr>
                              <w:r w:rsidRPr="002C7BC9">
                                <w:rPr>
                                  <w:color w:val="auto"/>
                                </w:rPr>
                                <w:t>SUBTOTAL</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1ECD5CCA" w14:textId="77777777" w:rsidR="009C2A02" w:rsidRDefault="008F3E27" w:rsidP="009C2A02">
                              <w:pPr>
                                <w:pStyle w:val="TableInput"/>
                                <w:jc w:val="left"/>
                              </w:pPr>
                              <w:r>
                                <w:t>216.80</w:t>
                              </w:r>
                            </w:p>
                          </w:tc>
                        </w:tr>
                        <w:tr w:rsidR="009C2A02" w14:paraId="2ABDD6B6" w14:textId="77777777" w:rsidTr="002C7BC9">
                          <w:tc>
                            <w:tcPr>
                              <w:tcW w:w="1075" w:type="dxa"/>
                              <w:tcBorders>
                                <w:top w:val="nil"/>
                                <w:left w:val="nil"/>
                                <w:bottom w:val="nil"/>
                                <w:right w:val="nil"/>
                              </w:tcBorders>
                            </w:tcPr>
                            <w:p w14:paraId="4AB4BE3D" w14:textId="77777777" w:rsidR="009C2A02" w:rsidRDefault="009C2A02" w:rsidP="009C2A02">
                              <w:pPr>
                                <w:pStyle w:val="TableInput"/>
                                <w:jc w:val="left"/>
                              </w:pPr>
                            </w:p>
                          </w:tc>
                          <w:tc>
                            <w:tcPr>
                              <w:tcW w:w="1028" w:type="dxa"/>
                              <w:tcBorders>
                                <w:top w:val="nil"/>
                                <w:left w:val="nil"/>
                                <w:bottom w:val="nil"/>
                                <w:right w:val="nil"/>
                              </w:tcBorders>
                            </w:tcPr>
                            <w:p w14:paraId="12F31828" w14:textId="77777777" w:rsidR="009C2A02" w:rsidRDefault="009C2A02" w:rsidP="009C2A02">
                              <w:pPr>
                                <w:pStyle w:val="TableInput"/>
                                <w:jc w:val="left"/>
                              </w:pPr>
                            </w:p>
                          </w:tc>
                          <w:tc>
                            <w:tcPr>
                              <w:tcW w:w="952" w:type="dxa"/>
                              <w:tcBorders>
                                <w:top w:val="nil"/>
                                <w:left w:val="nil"/>
                                <w:bottom w:val="nil"/>
                                <w:right w:val="nil"/>
                              </w:tcBorders>
                            </w:tcPr>
                            <w:p w14:paraId="12F282E3" w14:textId="77777777" w:rsidR="009C2A02" w:rsidRDefault="009C2A02" w:rsidP="009C2A02">
                              <w:pPr>
                                <w:pStyle w:val="TableInput"/>
                                <w:jc w:val="left"/>
                              </w:pPr>
                            </w:p>
                          </w:tc>
                          <w:tc>
                            <w:tcPr>
                              <w:tcW w:w="4950" w:type="dxa"/>
                              <w:tcBorders>
                                <w:top w:val="nil"/>
                                <w:left w:val="nil"/>
                                <w:bottom w:val="nil"/>
                                <w:right w:val="nil"/>
                              </w:tcBorders>
                            </w:tcPr>
                            <w:p w14:paraId="7C93F575" w14:textId="77777777"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14:paraId="533C9625" w14:textId="77777777" w:rsidR="009C2A02" w:rsidRPr="002C7BC9" w:rsidRDefault="009C2A02" w:rsidP="009C2A02">
                              <w:pPr>
                                <w:pStyle w:val="TableInput"/>
                                <w:jc w:val="right"/>
                                <w:rPr>
                                  <w:color w:val="auto"/>
                                </w:rPr>
                              </w:pPr>
                              <w:r w:rsidRPr="002C7BC9">
                                <w:rPr>
                                  <w:color w:val="auto"/>
                                </w:rPr>
                                <w:t>DELIVERY</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5658E108" w14:textId="77777777" w:rsidR="009C2A02" w:rsidRDefault="00275A90" w:rsidP="009C2A02">
                              <w:pPr>
                                <w:pStyle w:val="TableInput"/>
                                <w:jc w:val="left"/>
                              </w:pPr>
                              <w:r>
                                <w:t xml:space="preserve">  </w:t>
                              </w:r>
                              <w:r w:rsidR="00233BA1">
                                <w:t>4</w:t>
                              </w:r>
                              <w:r w:rsidR="008F3E27">
                                <w:t>0.00</w:t>
                              </w:r>
                            </w:p>
                          </w:tc>
                        </w:tr>
                        <w:tr w:rsidR="009C2A02" w14:paraId="1CDB86C6" w14:textId="77777777" w:rsidTr="002C7BC9">
                          <w:tc>
                            <w:tcPr>
                              <w:tcW w:w="1075" w:type="dxa"/>
                              <w:tcBorders>
                                <w:top w:val="nil"/>
                                <w:left w:val="nil"/>
                                <w:bottom w:val="nil"/>
                                <w:right w:val="nil"/>
                              </w:tcBorders>
                            </w:tcPr>
                            <w:p w14:paraId="4FE2BFAF" w14:textId="77777777" w:rsidR="009C2A02" w:rsidRDefault="009C2A02" w:rsidP="009C2A02">
                              <w:pPr>
                                <w:pStyle w:val="TableInput"/>
                                <w:jc w:val="left"/>
                              </w:pPr>
                            </w:p>
                          </w:tc>
                          <w:tc>
                            <w:tcPr>
                              <w:tcW w:w="1028" w:type="dxa"/>
                              <w:tcBorders>
                                <w:top w:val="nil"/>
                                <w:left w:val="nil"/>
                                <w:bottom w:val="nil"/>
                                <w:right w:val="nil"/>
                              </w:tcBorders>
                            </w:tcPr>
                            <w:p w14:paraId="48E085EC" w14:textId="77777777" w:rsidR="009C2A02" w:rsidRDefault="009C2A02" w:rsidP="009C2A02">
                              <w:pPr>
                                <w:pStyle w:val="TableInput"/>
                                <w:jc w:val="left"/>
                              </w:pPr>
                            </w:p>
                          </w:tc>
                          <w:tc>
                            <w:tcPr>
                              <w:tcW w:w="952" w:type="dxa"/>
                              <w:tcBorders>
                                <w:top w:val="nil"/>
                                <w:left w:val="nil"/>
                                <w:bottom w:val="nil"/>
                                <w:right w:val="nil"/>
                              </w:tcBorders>
                            </w:tcPr>
                            <w:p w14:paraId="687E9768" w14:textId="77777777" w:rsidR="009C2A02" w:rsidRDefault="009C2A02" w:rsidP="009C2A02">
                              <w:pPr>
                                <w:pStyle w:val="TableInput"/>
                                <w:jc w:val="left"/>
                              </w:pPr>
                            </w:p>
                          </w:tc>
                          <w:tc>
                            <w:tcPr>
                              <w:tcW w:w="4950" w:type="dxa"/>
                              <w:tcBorders>
                                <w:top w:val="nil"/>
                                <w:left w:val="nil"/>
                                <w:bottom w:val="nil"/>
                                <w:right w:val="nil"/>
                              </w:tcBorders>
                            </w:tcPr>
                            <w:p w14:paraId="5B836777" w14:textId="77777777"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14:paraId="5B2535A4" w14:textId="77777777" w:rsidR="009C2A02" w:rsidRPr="002C7BC9" w:rsidRDefault="009C2A02" w:rsidP="009C2A02">
                              <w:pPr>
                                <w:pStyle w:val="TableInput"/>
                                <w:jc w:val="right"/>
                                <w:rPr>
                                  <w:color w:val="auto"/>
                                </w:rPr>
                              </w:pPr>
                              <w:r w:rsidRPr="002C7BC9">
                                <w:rPr>
                                  <w:color w:val="auto"/>
                                </w:rPr>
                                <w:t>SALES TAX</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3D87C69F" w14:textId="77777777" w:rsidR="009C2A02" w:rsidRDefault="00233BA1" w:rsidP="009C2A02">
                              <w:pPr>
                                <w:pStyle w:val="TableInput"/>
                                <w:jc w:val="left"/>
                              </w:pPr>
                              <w:r>
                                <w:t xml:space="preserve">  21.19</w:t>
                              </w:r>
                            </w:p>
                          </w:tc>
                        </w:tr>
                        <w:tr w:rsidR="009C2A02" w14:paraId="778B4ED2" w14:textId="77777777" w:rsidTr="002C7BC9">
                          <w:tc>
                            <w:tcPr>
                              <w:tcW w:w="1075" w:type="dxa"/>
                              <w:tcBorders>
                                <w:top w:val="nil"/>
                                <w:left w:val="nil"/>
                                <w:bottom w:val="nil"/>
                                <w:right w:val="nil"/>
                              </w:tcBorders>
                            </w:tcPr>
                            <w:p w14:paraId="2CCE1892" w14:textId="77777777" w:rsidR="009C2A02" w:rsidRDefault="009C2A02" w:rsidP="009C2A02">
                              <w:pPr>
                                <w:pStyle w:val="TableInput"/>
                                <w:jc w:val="left"/>
                              </w:pPr>
                            </w:p>
                          </w:tc>
                          <w:tc>
                            <w:tcPr>
                              <w:tcW w:w="1028" w:type="dxa"/>
                              <w:tcBorders>
                                <w:top w:val="nil"/>
                                <w:left w:val="nil"/>
                                <w:bottom w:val="nil"/>
                                <w:right w:val="nil"/>
                              </w:tcBorders>
                            </w:tcPr>
                            <w:p w14:paraId="79916D2E" w14:textId="77777777" w:rsidR="009C2A02" w:rsidRDefault="009C2A02" w:rsidP="009C2A02">
                              <w:pPr>
                                <w:pStyle w:val="TableInput"/>
                                <w:jc w:val="left"/>
                              </w:pPr>
                            </w:p>
                          </w:tc>
                          <w:tc>
                            <w:tcPr>
                              <w:tcW w:w="952" w:type="dxa"/>
                              <w:tcBorders>
                                <w:top w:val="nil"/>
                                <w:left w:val="nil"/>
                                <w:bottom w:val="nil"/>
                                <w:right w:val="nil"/>
                              </w:tcBorders>
                            </w:tcPr>
                            <w:p w14:paraId="5B167D3D" w14:textId="77777777" w:rsidR="009C2A02" w:rsidRDefault="009C2A02" w:rsidP="009C2A02">
                              <w:pPr>
                                <w:pStyle w:val="TableInput"/>
                                <w:jc w:val="left"/>
                              </w:pPr>
                            </w:p>
                          </w:tc>
                          <w:tc>
                            <w:tcPr>
                              <w:tcW w:w="4950" w:type="dxa"/>
                              <w:tcBorders>
                                <w:top w:val="nil"/>
                                <w:left w:val="nil"/>
                                <w:bottom w:val="nil"/>
                                <w:right w:val="nil"/>
                              </w:tcBorders>
                            </w:tcPr>
                            <w:p w14:paraId="08CF6CFF" w14:textId="77777777"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14:paraId="18953254" w14:textId="77777777" w:rsidR="009C2A02" w:rsidRPr="002C7BC9" w:rsidRDefault="009C2A02" w:rsidP="009C2A02">
                              <w:pPr>
                                <w:pStyle w:val="TableInput"/>
                                <w:jc w:val="right"/>
                                <w:rPr>
                                  <w:color w:val="auto"/>
                                </w:rPr>
                              </w:pPr>
                              <w:r w:rsidRPr="002C7BC9">
                                <w:rPr>
                                  <w:color w:val="auto"/>
                                </w:rPr>
                                <w:t>DEPOSIT</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2EB88321" w14:textId="77777777" w:rsidR="009C2A02" w:rsidRDefault="009C2A02" w:rsidP="009C2A02">
                              <w:pPr>
                                <w:pStyle w:val="TableInput"/>
                                <w:jc w:val="left"/>
                              </w:pPr>
                            </w:p>
                          </w:tc>
                        </w:tr>
                        <w:tr w:rsidR="009C2A02" w14:paraId="0F89FD62" w14:textId="77777777" w:rsidTr="002C7BC9">
                          <w:tc>
                            <w:tcPr>
                              <w:tcW w:w="1075" w:type="dxa"/>
                              <w:tcBorders>
                                <w:top w:val="nil"/>
                                <w:left w:val="nil"/>
                                <w:bottom w:val="nil"/>
                                <w:right w:val="nil"/>
                              </w:tcBorders>
                            </w:tcPr>
                            <w:p w14:paraId="365BB338" w14:textId="77777777" w:rsidR="009C2A02" w:rsidRDefault="009C2A02" w:rsidP="009C2A02">
                              <w:pPr>
                                <w:pStyle w:val="TableInput"/>
                                <w:jc w:val="left"/>
                              </w:pPr>
                            </w:p>
                          </w:tc>
                          <w:tc>
                            <w:tcPr>
                              <w:tcW w:w="1028" w:type="dxa"/>
                              <w:tcBorders>
                                <w:top w:val="nil"/>
                                <w:left w:val="nil"/>
                                <w:bottom w:val="nil"/>
                                <w:right w:val="nil"/>
                              </w:tcBorders>
                            </w:tcPr>
                            <w:p w14:paraId="76F73897" w14:textId="77777777" w:rsidR="009C2A02" w:rsidRDefault="009C2A02" w:rsidP="009C2A02">
                              <w:pPr>
                                <w:pStyle w:val="TableInput"/>
                                <w:jc w:val="left"/>
                              </w:pPr>
                            </w:p>
                          </w:tc>
                          <w:tc>
                            <w:tcPr>
                              <w:tcW w:w="952" w:type="dxa"/>
                              <w:tcBorders>
                                <w:top w:val="nil"/>
                                <w:left w:val="nil"/>
                                <w:bottom w:val="nil"/>
                                <w:right w:val="nil"/>
                              </w:tcBorders>
                            </w:tcPr>
                            <w:p w14:paraId="0543037A" w14:textId="77777777" w:rsidR="009C2A02" w:rsidRDefault="009C2A02" w:rsidP="009C2A02">
                              <w:pPr>
                                <w:pStyle w:val="TableInput"/>
                                <w:jc w:val="left"/>
                              </w:pPr>
                            </w:p>
                          </w:tc>
                          <w:tc>
                            <w:tcPr>
                              <w:tcW w:w="4950" w:type="dxa"/>
                              <w:tcBorders>
                                <w:top w:val="nil"/>
                                <w:left w:val="nil"/>
                                <w:bottom w:val="nil"/>
                                <w:right w:val="nil"/>
                              </w:tcBorders>
                            </w:tcPr>
                            <w:p w14:paraId="76E9144B" w14:textId="77777777"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14:paraId="66BC6B31" w14:textId="77777777" w:rsidR="009C2A02" w:rsidRPr="002C7BC9" w:rsidRDefault="009C2A02" w:rsidP="009C2A02">
                              <w:pPr>
                                <w:pStyle w:val="TableInput"/>
                                <w:jc w:val="right"/>
                                <w:rPr>
                                  <w:color w:val="auto"/>
                                </w:rPr>
                              </w:pPr>
                              <w:r w:rsidRPr="002C7BC9">
                                <w:rPr>
                                  <w:color w:val="auto"/>
                                </w:rPr>
                                <w:t>BALANCE</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14:paraId="65693102" w14:textId="77777777" w:rsidR="009C2A02" w:rsidRDefault="00233BA1" w:rsidP="009C2A02">
                              <w:pPr>
                                <w:pStyle w:val="TableInput"/>
                                <w:jc w:val="left"/>
                              </w:pPr>
                              <w:r>
                                <w:t>277.99</w:t>
                              </w:r>
                            </w:p>
                          </w:tc>
                        </w:tr>
                      </w:tbl>
                      <w:p w14:paraId="3BCA6268" w14:textId="77777777" w:rsidR="004830B9" w:rsidRDefault="004830B9" w:rsidP="001654DD">
                        <w:pPr>
                          <w:pStyle w:val="TableInput"/>
                          <w:jc w:val="left"/>
                        </w:pPr>
                      </w:p>
                    </w:txbxContent>
                  </v:textbox>
                </v:rect>
                <w10:wrap anchorx="margin" anchory="margin"/>
              </v:group>
            </w:pict>
          </mc:Fallback>
        </mc:AlternateContent>
      </w:r>
      <w:r w:rsidR="00FF7DD8">
        <w:rPr>
          <w:noProof/>
        </w:rPr>
        <mc:AlternateContent>
          <mc:Choice Requires="wps">
            <w:drawing>
              <wp:anchor distT="0" distB="0" distL="114300" distR="114300" simplePos="0" relativeHeight="251657728" behindDoc="0" locked="0" layoutInCell="1" allowOverlap="1" wp14:anchorId="6FF03026" wp14:editId="6C742514">
                <wp:simplePos x="0" y="0"/>
                <wp:positionH relativeFrom="column">
                  <wp:posOffset>-228600</wp:posOffset>
                </wp:positionH>
                <wp:positionV relativeFrom="paragraph">
                  <wp:posOffset>-266700</wp:posOffset>
                </wp:positionV>
                <wp:extent cx="2056130" cy="34290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4FFF" w14:textId="77777777" w:rsidR="00832A2F" w:rsidRPr="007B03E7" w:rsidRDefault="00CC760C" w:rsidP="00832A2F">
                            <w:pPr>
                              <w:pStyle w:val="InvoiceNo"/>
                            </w:pPr>
                            <w:r>
                              <w:t>Margarita Contract</w:t>
                            </w:r>
                          </w:p>
                          <w:p w14:paraId="07E1B46B" w14:textId="77777777" w:rsidR="00832A2F" w:rsidRPr="00394487" w:rsidRDefault="00832A2F" w:rsidP="00832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3026" id="Text Box 32" o:spid="_x0000_s1031" type="#_x0000_t202" style="position:absolute;margin-left:-18pt;margin-top:-21pt;width:161.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" filled="f" stroked="f">
                <v:textbox>
                  <w:txbxContent>
                    <w:p w14:paraId="26B84FFF" w14:textId="77777777" w:rsidR="00832A2F" w:rsidRPr="007B03E7" w:rsidRDefault="00CC760C" w:rsidP="00832A2F">
                      <w:pPr>
                        <w:pStyle w:val="InvoiceNo"/>
                      </w:pPr>
                      <w:r>
                        <w:t>Margarita Contract</w:t>
                      </w:r>
                    </w:p>
                    <w:p w14:paraId="07E1B46B" w14:textId="77777777" w:rsidR="00832A2F" w:rsidRPr="00394487" w:rsidRDefault="00832A2F" w:rsidP="00832A2F"/>
                  </w:txbxContent>
                </v:textbox>
              </v:shape>
            </w:pict>
          </mc:Fallback>
        </mc:AlternateContent>
      </w:r>
      <w:r w:rsidR="00410013">
        <w:rPr>
          <w:noProof/>
        </w:rPr>
        <w:drawing>
          <wp:anchor distT="0" distB="0" distL="114300" distR="114300" simplePos="0" relativeHeight="251662848" behindDoc="1" locked="0" layoutInCell="1" allowOverlap="1" wp14:anchorId="3EBF5319" wp14:editId="4CE3B009">
            <wp:simplePos x="0" y="0"/>
            <wp:positionH relativeFrom="page">
              <wp:posOffset>-219075</wp:posOffset>
            </wp:positionH>
            <wp:positionV relativeFrom="paragraph">
              <wp:posOffset>-1285875</wp:posOffset>
            </wp:positionV>
            <wp:extent cx="8006715" cy="10220325"/>
            <wp:effectExtent l="19050" t="19050" r="13335" b="28575"/>
            <wp:wrapNone/>
            <wp:docPr id="25" name="Picture 25" descr="Trendy_Eclectic_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endy_Eclectic_Invo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6715" cy="10220325"/>
                    </a:xfrm>
                    <a:prstGeom prst="rect">
                      <a:avLst/>
                    </a:prstGeom>
                    <a:solidFill>
                      <a:srgbClr val="470000"/>
                    </a:solidFill>
                    <a:ln w="9525">
                      <a:solidFill>
                        <a:srgbClr val="470000"/>
                      </a:solidFill>
                      <a:miter lim="800000"/>
                      <a:headEnd/>
                      <a:tailEnd/>
                    </a:ln>
                  </pic:spPr>
                </pic:pic>
              </a:graphicData>
            </a:graphic>
            <wp14:sizeRelH relativeFrom="page">
              <wp14:pctWidth>0</wp14:pctWidth>
            </wp14:sizeRelH>
            <wp14:sizeRelV relativeFrom="page">
              <wp14:pctHeight>0</wp14:pctHeight>
            </wp14:sizeRelV>
          </wp:anchor>
        </w:drawing>
      </w:r>
      <w:r w:rsidR="000A5AB2">
        <w:rPr>
          <w:noProof/>
        </w:rPr>
        <mc:AlternateContent>
          <mc:Choice Requires="wps">
            <w:drawing>
              <wp:anchor distT="0" distB="0" distL="114300" distR="114300" simplePos="0" relativeHeight="251665920" behindDoc="0" locked="0" layoutInCell="1" allowOverlap="1" wp14:anchorId="55E52DD3" wp14:editId="541BC859">
                <wp:simplePos x="0" y="0"/>
                <wp:positionH relativeFrom="column">
                  <wp:posOffset>-838200</wp:posOffset>
                </wp:positionH>
                <wp:positionV relativeFrom="paragraph">
                  <wp:posOffset>6362700</wp:posOffset>
                </wp:positionV>
                <wp:extent cx="5543550" cy="2114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543550" cy="2114550"/>
                        </a:xfrm>
                        <a:prstGeom prst="rect">
                          <a:avLst/>
                        </a:prstGeom>
                        <a:noFill/>
                        <a:ln w="6350">
                          <a:noFill/>
                        </a:ln>
                      </wps:spPr>
                      <wps:txbx>
                        <w:txbxContent>
                          <w:p w14:paraId="5824F5A3" w14:textId="77777777" w:rsidR="00DD10B2" w:rsidRPr="00DD10B2" w:rsidRDefault="00DD10B2">
                            <w:pPr>
                              <w:rPr>
                                <w:sz w:val="18"/>
                                <w:szCs w:val="18"/>
                              </w:rPr>
                            </w:pPr>
                            <w:r w:rsidRPr="00DD10B2">
                              <w:rPr>
                                <w:sz w:val="18"/>
                                <w:szCs w:val="18"/>
                              </w:rPr>
                              <w:t>I HAVE READ AND I AGREE TO THE CONTRACT TERMS ON THE FRONT AND BACK OF THIS INVOICE, WHICH CONTITUTES OUR ENTIRE AGREEEMENT.  THERE ARE NO ORAL OR OTHER REPRESENTATIONS NOT INCLUDED HEREIN.</w:t>
                            </w:r>
                          </w:p>
                          <w:p w14:paraId="1CF0643B" w14:textId="77777777" w:rsidR="00DD10B2" w:rsidRPr="00DD10B2" w:rsidRDefault="00DD10B2">
                            <w:pPr>
                              <w:rPr>
                                <w:sz w:val="18"/>
                                <w:szCs w:val="18"/>
                              </w:rPr>
                            </w:pPr>
                          </w:p>
                          <w:p w14:paraId="4D41E221" w14:textId="77777777" w:rsidR="00DD10B2" w:rsidRPr="00DD10B2" w:rsidRDefault="00DD10B2">
                            <w:pPr>
                              <w:rPr>
                                <w:sz w:val="18"/>
                                <w:szCs w:val="18"/>
                              </w:rPr>
                            </w:pPr>
                            <w:r w:rsidRPr="00DD10B2">
                              <w:rPr>
                                <w:sz w:val="18"/>
                                <w:szCs w:val="18"/>
                              </w:rPr>
                              <w:t>Signed___________________________________________(</w:t>
                            </w:r>
                            <w:r w:rsidRPr="00DD10B2">
                              <w:rPr>
                                <w:i/>
                                <w:sz w:val="18"/>
                                <w:szCs w:val="18"/>
                              </w:rPr>
                              <w:t>Customer</w:t>
                            </w:r>
                            <w:r w:rsidRPr="00DD10B2">
                              <w:rPr>
                                <w:sz w:val="18"/>
                                <w:szCs w:val="18"/>
                              </w:rPr>
                              <w:t>)  DL# _______________________</w:t>
                            </w:r>
                          </w:p>
                          <w:p w14:paraId="738CFCC1" w14:textId="77777777" w:rsidR="00DD10B2" w:rsidRPr="00DD10B2" w:rsidRDefault="00DD10B2">
                            <w:pPr>
                              <w:rPr>
                                <w:sz w:val="18"/>
                                <w:szCs w:val="18"/>
                              </w:rPr>
                            </w:pPr>
                          </w:p>
                          <w:p w14:paraId="02C9601E" w14:textId="77777777" w:rsidR="00DD10B2" w:rsidRDefault="00DD10B2">
                            <w:pPr>
                              <w:rPr>
                                <w:sz w:val="18"/>
                                <w:szCs w:val="18"/>
                              </w:rPr>
                            </w:pPr>
                            <w:r w:rsidRPr="00DD10B2">
                              <w:rPr>
                                <w:sz w:val="18"/>
                                <w:szCs w:val="18"/>
                              </w:rPr>
                              <w:t>IF OTHER THAN LESEE, SIGNER REPRESNTS HE IS AGENT OF AND AUTORIZED TO SIGN FOR LESSEE.</w:t>
                            </w:r>
                          </w:p>
                          <w:p w14:paraId="027916E0" w14:textId="77777777" w:rsidR="00DD10B2" w:rsidRDefault="00DD10B2">
                            <w:pPr>
                              <w:rPr>
                                <w:sz w:val="18"/>
                                <w:szCs w:val="18"/>
                              </w:rPr>
                            </w:pPr>
                          </w:p>
                          <w:p w14:paraId="7A6F36C9" w14:textId="77777777" w:rsidR="00DD10B2" w:rsidRPr="00DD10B2" w:rsidRDefault="00DD10B2">
                            <w:pPr>
                              <w:rPr>
                                <w:sz w:val="18"/>
                                <w:szCs w:val="18"/>
                              </w:rPr>
                            </w:pPr>
                            <w:r>
                              <w:rPr>
                                <w:sz w:val="18"/>
                                <w:szCs w:val="18"/>
                              </w:rPr>
                              <w:t>FAILURE OR REFUSAL TO RELINQUISH RENTAL PROPERTY WITHIN 24 HOURS AFTER THE AGREED RENTAL PERIOD HAS EXPIRED, OR THE PRESENTING OF FALSE, FICTICIOUS OR MISLEADING INDENTIFICATIO</w:t>
                            </w:r>
                            <w:r w:rsidR="000B5C26">
                              <w:rPr>
                                <w:sz w:val="18"/>
                                <w:szCs w:val="18"/>
                              </w:rPr>
                              <w:t xml:space="preserve">N TO THE PARTY AFFAIR SHALL BE </w:t>
                            </w:r>
                            <w:r>
                              <w:rPr>
                                <w:sz w:val="18"/>
                                <w:szCs w:val="18"/>
                              </w:rPr>
                              <w:t>PRIMA FACIE EVIDENCE OF AN INTENTION TO COMMIT LARCENY.</w:t>
                            </w:r>
                          </w:p>
                          <w:p w14:paraId="1795C2B1" w14:textId="77777777" w:rsidR="00DD10B2" w:rsidRDefault="00DD10B2">
                            <w:pPr>
                              <w:rPr>
                                <w:sz w:val="20"/>
                                <w:szCs w:val="20"/>
                              </w:rPr>
                            </w:pPr>
                          </w:p>
                          <w:p w14:paraId="675AAE14" w14:textId="77777777" w:rsidR="00DD10B2" w:rsidRPr="00DD10B2" w:rsidRDefault="00DD10B2">
                            <w:pPr>
                              <w:rPr>
                                <w:b/>
                                <w:sz w:val="20"/>
                                <w:szCs w:val="20"/>
                              </w:rPr>
                            </w:pPr>
                            <w:r>
                              <w:rPr>
                                <w:b/>
                                <w:sz w:val="20"/>
                                <w:szCs w:val="20"/>
                              </w:rPr>
                              <w:t>*$500 PENALTY FOR UNAUTHORIZED CUSTOMER TRANSPORT OF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2DD3" id="Text Box 14" o:spid="_x0000_s1032" type="#_x0000_t202" style="position:absolute;margin-left:-66pt;margin-top:501pt;width:436.5pt;height:1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" filled="f" stroked="f" strokeweight=".5pt">
                <v:textbox>
                  <w:txbxContent>
                    <w:p w14:paraId="5824F5A3" w14:textId="77777777" w:rsidR="00DD10B2" w:rsidRPr="00DD10B2" w:rsidRDefault="00DD10B2">
                      <w:pPr>
                        <w:rPr>
                          <w:sz w:val="18"/>
                          <w:szCs w:val="18"/>
                        </w:rPr>
                      </w:pPr>
                      <w:r w:rsidRPr="00DD10B2">
                        <w:rPr>
                          <w:sz w:val="18"/>
                          <w:szCs w:val="18"/>
                        </w:rPr>
                        <w:t>I HAVE READ AND I AGREE TO THE CONTRACT TERMS ON THE FRONT AND BACK OF THIS INVOICE, WHICH CONTITUTES OUR ENTIRE AGREEEMENT.  THERE ARE NO ORAL OR OTHER REPRESENTATIONS NOT INCLUDED HEREIN.</w:t>
                      </w:r>
                    </w:p>
                    <w:p w14:paraId="1CF0643B" w14:textId="77777777" w:rsidR="00DD10B2" w:rsidRPr="00DD10B2" w:rsidRDefault="00DD10B2">
                      <w:pPr>
                        <w:rPr>
                          <w:sz w:val="18"/>
                          <w:szCs w:val="18"/>
                        </w:rPr>
                      </w:pPr>
                    </w:p>
                    <w:p w14:paraId="4D41E221" w14:textId="77777777" w:rsidR="00DD10B2" w:rsidRPr="00DD10B2" w:rsidRDefault="00DD10B2">
                      <w:pPr>
                        <w:rPr>
                          <w:sz w:val="18"/>
                          <w:szCs w:val="18"/>
                        </w:rPr>
                      </w:pPr>
                      <w:r w:rsidRPr="00DD10B2">
                        <w:rPr>
                          <w:sz w:val="18"/>
                          <w:szCs w:val="18"/>
                        </w:rPr>
                        <w:t>Signed___________________________________________(</w:t>
                      </w:r>
                      <w:r w:rsidRPr="00DD10B2">
                        <w:rPr>
                          <w:i/>
                          <w:sz w:val="18"/>
                          <w:szCs w:val="18"/>
                        </w:rPr>
                        <w:t>Customer</w:t>
                      </w:r>
                      <w:r w:rsidRPr="00DD10B2">
                        <w:rPr>
                          <w:sz w:val="18"/>
                          <w:szCs w:val="18"/>
                        </w:rPr>
                        <w:t>)  DL# _______________________</w:t>
                      </w:r>
                    </w:p>
                    <w:p w14:paraId="738CFCC1" w14:textId="77777777" w:rsidR="00DD10B2" w:rsidRPr="00DD10B2" w:rsidRDefault="00DD10B2">
                      <w:pPr>
                        <w:rPr>
                          <w:sz w:val="18"/>
                          <w:szCs w:val="18"/>
                        </w:rPr>
                      </w:pPr>
                    </w:p>
                    <w:p w14:paraId="02C9601E" w14:textId="77777777" w:rsidR="00DD10B2" w:rsidRDefault="00DD10B2">
                      <w:pPr>
                        <w:rPr>
                          <w:sz w:val="18"/>
                          <w:szCs w:val="18"/>
                        </w:rPr>
                      </w:pPr>
                      <w:r w:rsidRPr="00DD10B2">
                        <w:rPr>
                          <w:sz w:val="18"/>
                          <w:szCs w:val="18"/>
                        </w:rPr>
                        <w:t>IF OTHER THAN LESEE, SIGNER REPRESNTS HE IS AGENT OF AND AUTORIZED TO SIGN FOR LESSEE.</w:t>
                      </w:r>
                    </w:p>
                    <w:p w14:paraId="027916E0" w14:textId="77777777" w:rsidR="00DD10B2" w:rsidRDefault="00DD10B2">
                      <w:pPr>
                        <w:rPr>
                          <w:sz w:val="18"/>
                          <w:szCs w:val="18"/>
                        </w:rPr>
                      </w:pPr>
                    </w:p>
                    <w:p w14:paraId="7A6F36C9" w14:textId="77777777" w:rsidR="00DD10B2" w:rsidRPr="00DD10B2" w:rsidRDefault="00DD10B2">
                      <w:pPr>
                        <w:rPr>
                          <w:sz w:val="18"/>
                          <w:szCs w:val="18"/>
                        </w:rPr>
                      </w:pPr>
                      <w:r>
                        <w:rPr>
                          <w:sz w:val="18"/>
                          <w:szCs w:val="18"/>
                        </w:rPr>
                        <w:t>FAILURE OR REFUSAL TO RELINQUISH RENTAL PROPERTY WITHIN 24 HOURS AFTER THE AGREED RENTAL PERIOD HAS EXPIRED, OR THE PRESENTING OF FALSE, FICTICIOUS OR MISLEADING INDENTIFICATIO</w:t>
                      </w:r>
                      <w:r w:rsidR="000B5C26">
                        <w:rPr>
                          <w:sz w:val="18"/>
                          <w:szCs w:val="18"/>
                        </w:rPr>
                        <w:t xml:space="preserve">N TO THE PARTY AFFAIR SHALL BE </w:t>
                      </w:r>
                      <w:r>
                        <w:rPr>
                          <w:sz w:val="18"/>
                          <w:szCs w:val="18"/>
                        </w:rPr>
                        <w:t>PRIMA FACIE EVIDENCE OF AN INTENTION TO COMMIT LARCENY.</w:t>
                      </w:r>
                    </w:p>
                    <w:p w14:paraId="1795C2B1" w14:textId="77777777" w:rsidR="00DD10B2" w:rsidRDefault="00DD10B2">
                      <w:pPr>
                        <w:rPr>
                          <w:sz w:val="20"/>
                          <w:szCs w:val="20"/>
                        </w:rPr>
                      </w:pPr>
                    </w:p>
                    <w:p w14:paraId="675AAE14" w14:textId="77777777" w:rsidR="00DD10B2" w:rsidRPr="00DD10B2" w:rsidRDefault="00DD10B2">
                      <w:pPr>
                        <w:rPr>
                          <w:b/>
                          <w:sz w:val="20"/>
                          <w:szCs w:val="20"/>
                        </w:rPr>
                      </w:pPr>
                      <w:r>
                        <w:rPr>
                          <w:b/>
                          <w:sz w:val="20"/>
                          <w:szCs w:val="20"/>
                        </w:rPr>
                        <w:t>*$500 PENALTY FOR UNAUTHORIZED CUSTOMER TRANSPORT OF MACHINE.</w:t>
                      </w:r>
                    </w:p>
                  </w:txbxContent>
                </v:textbox>
              </v:shape>
            </w:pict>
          </mc:Fallback>
        </mc:AlternateContent>
      </w:r>
      <w:r w:rsidR="00083487">
        <w:rPr>
          <w:noProof/>
        </w:rPr>
        <mc:AlternateContent>
          <mc:Choice Requires="wps">
            <w:drawing>
              <wp:anchor distT="0" distB="0" distL="114300" distR="114300" simplePos="0" relativeHeight="251655680" behindDoc="1" locked="0" layoutInCell="1" allowOverlap="1" wp14:anchorId="48E1F039" wp14:editId="1EC99825">
                <wp:simplePos x="0" y="0"/>
                <wp:positionH relativeFrom="page">
                  <wp:posOffset>4686300</wp:posOffset>
                </wp:positionH>
                <wp:positionV relativeFrom="paragraph">
                  <wp:posOffset>342900</wp:posOffset>
                </wp:positionV>
                <wp:extent cx="2724150" cy="914400"/>
                <wp:effectExtent l="0" t="0" r="0" b="0"/>
                <wp:wrapSquare wrapText="bothSides"/>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14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A572F6E" w14:textId="77777777" w:rsidR="00832A2F" w:rsidRPr="002C7BC9" w:rsidRDefault="00832A2F" w:rsidP="0089114C">
                            <w:pPr>
                              <w:pStyle w:val="COMPANYNAMEHERE01"/>
                              <w:jc w:val="center"/>
                              <w:rPr>
                                <w:rFonts w:ascii="Mongolian Baiti" w:hAnsi="Mongolian Baiti" w:cs="Mongolian Baiti"/>
                                <w:color w:val="auto"/>
                                <w:sz w:val="24"/>
                                <w:szCs w:val="24"/>
                              </w:rPr>
                            </w:pPr>
                            <w:r w:rsidRPr="002C7BC9">
                              <w:rPr>
                                <w:rFonts w:ascii="Mongolian Baiti" w:hAnsi="Mongolian Baiti" w:cs="Mongolian Baiti"/>
                                <w:color w:val="auto"/>
                                <w:sz w:val="24"/>
                                <w:szCs w:val="24"/>
                              </w:rPr>
                              <w:t>The Party Affair</w:t>
                            </w:r>
                          </w:p>
                          <w:p w14:paraId="3DC36714" w14:textId="77777777" w:rsidR="008E0C7C" w:rsidRPr="002C7BC9" w:rsidRDefault="00830502" w:rsidP="0089114C">
                            <w:pPr>
                              <w:pStyle w:val="COMPANYNAMEHERE01"/>
                              <w:jc w:val="center"/>
                              <w:rPr>
                                <w:rFonts w:ascii="Mongolian Baiti" w:hAnsi="Mongolian Baiti" w:cs="Mongolian Baiti"/>
                                <w:b w:val="0"/>
                                <w:color w:val="auto"/>
                                <w:sz w:val="22"/>
                                <w:szCs w:val="22"/>
                              </w:rPr>
                            </w:pPr>
                            <w:r w:rsidRPr="002C7BC9">
                              <w:rPr>
                                <w:rFonts w:ascii="Mongolian Baiti" w:hAnsi="Mongolian Baiti" w:cs="Mongolian Baiti"/>
                                <w:b w:val="0"/>
                                <w:color w:val="auto"/>
                                <w:sz w:val="22"/>
                                <w:szCs w:val="22"/>
                              </w:rPr>
                              <w:t>733 Brehmer Lane Unit #5</w:t>
                            </w:r>
                          </w:p>
                          <w:p w14:paraId="0C56351F" w14:textId="77777777" w:rsidR="00D34F26" w:rsidRPr="002C7BC9" w:rsidRDefault="00D34F26" w:rsidP="0089114C">
                            <w:pPr>
                              <w:pStyle w:val="COMPANYNAMEHERE01"/>
                              <w:jc w:val="center"/>
                              <w:rPr>
                                <w:rFonts w:ascii="Mongolian Baiti" w:hAnsi="Mongolian Baiti" w:cs="Mongolian Baiti"/>
                                <w:b w:val="0"/>
                                <w:color w:val="auto"/>
                                <w:sz w:val="22"/>
                                <w:szCs w:val="22"/>
                              </w:rPr>
                            </w:pPr>
                            <w:r w:rsidRPr="002C7BC9">
                              <w:rPr>
                                <w:rFonts w:ascii="Mongolian Baiti" w:hAnsi="Mongolian Baiti" w:cs="Mongolian Baiti"/>
                                <w:b w:val="0"/>
                                <w:color w:val="auto"/>
                                <w:sz w:val="22"/>
                                <w:szCs w:val="22"/>
                              </w:rPr>
                              <w:t>P.O. Box 682</w:t>
                            </w:r>
                          </w:p>
                          <w:p w14:paraId="6240AB58" w14:textId="77777777" w:rsidR="00832A2F" w:rsidRPr="002C7BC9" w:rsidRDefault="00614EBC" w:rsidP="0089114C">
                            <w:pPr>
                              <w:pStyle w:val="address02"/>
                              <w:jc w:val="center"/>
                              <w:rPr>
                                <w:rFonts w:ascii="Mongolian Baiti" w:hAnsi="Mongolian Baiti" w:cs="Mongolian Baiti"/>
                                <w:color w:val="auto"/>
                                <w:sz w:val="22"/>
                                <w:szCs w:val="22"/>
                              </w:rPr>
                            </w:pPr>
                            <w:r w:rsidRPr="002C7BC9">
                              <w:rPr>
                                <w:rFonts w:ascii="Mongolian Baiti" w:hAnsi="Mongolian Baiti" w:cs="Mongolian Baiti"/>
                                <w:color w:val="auto"/>
                                <w:sz w:val="22"/>
                                <w:szCs w:val="22"/>
                              </w:rPr>
                              <w:t>Phone: 830-997-</w:t>
                            </w:r>
                            <w:r w:rsidR="00EB2B2C" w:rsidRPr="002C7BC9">
                              <w:rPr>
                                <w:rFonts w:ascii="Mongolian Baiti" w:hAnsi="Mongolian Baiti" w:cs="Mongolian Baiti"/>
                                <w:color w:val="auto"/>
                                <w:sz w:val="22"/>
                                <w:szCs w:val="22"/>
                              </w:rPr>
                              <w:t>1921 | Fax</w:t>
                            </w:r>
                            <w:r w:rsidRPr="002C7BC9">
                              <w:rPr>
                                <w:rFonts w:ascii="Mongolian Baiti" w:hAnsi="Mongolian Baiti" w:cs="Mongolian Baiti"/>
                                <w:color w:val="auto"/>
                                <w:sz w:val="22"/>
                                <w:szCs w:val="22"/>
                              </w:rPr>
                              <w:t>: 830-990-</w:t>
                            </w:r>
                            <w:r w:rsidR="00832A2F" w:rsidRPr="002C7BC9">
                              <w:rPr>
                                <w:rFonts w:ascii="Mongolian Baiti" w:hAnsi="Mongolian Baiti" w:cs="Mongolian Baiti"/>
                                <w:color w:val="auto"/>
                                <w:sz w:val="22"/>
                                <w:szCs w:val="22"/>
                              </w:rPr>
                              <w:t>1168</w:t>
                            </w:r>
                          </w:p>
                          <w:p w14:paraId="65FA3AF0" w14:textId="77777777" w:rsidR="00832A2F" w:rsidRPr="002C7BC9" w:rsidRDefault="00832A2F" w:rsidP="0089114C">
                            <w:pPr>
                              <w:pStyle w:val="address02"/>
                              <w:jc w:val="center"/>
                              <w:rPr>
                                <w:color w:val="auto"/>
                                <w:sz w:val="22"/>
                                <w:szCs w:val="22"/>
                                <w:vertAlign w:val="subscript"/>
                              </w:rPr>
                            </w:pPr>
                            <w:r w:rsidRPr="002C7BC9">
                              <w:rPr>
                                <w:rFonts w:ascii="Mongolian Baiti" w:hAnsi="Mongolian Baiti" w:cs="Mongolian Baiti"/>
                                <w:color w:val="auto"/>
                                <w:sz w:val="22"/>
                                <w:szCs w:val="22"/>
                              </w:rPr>
                              <w:t>www.party-affair.com</w:t>
                            </w:r>
                          </w:p>
                          <w:p w14:paraId="4BB3FF93" w14:textId="77777777" w:rsidR="00832A2F" w:rsidRPr="007B03E7" w:rsidRDefault="00832A2F" w:rsidP="00832A2F">
                            <w:pPr>
                              <w:spacing w:line="280" w:lineRule="exact"/>
                              <w:jc w:val="right"/>
                              <w:rPr>
                                <w:rFonts w:ascii="Times" w:hAns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F039" id="Text Box 30" o:spid="_x0000_s1033" type="#_x0000_t202" style="position:absolute;margin-left:369pt;margin-top:27pt;width:214.5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" filled="f" stroked="f">
                <v:textbox>
                  <w:txbxContent>
                    <w:p w14:paraId="3A572F6E" w14:textId="77777777" w:rsidR="00832A2F" w:rsidRPr="002C7BC9" w:rsidRDefault="00832A2F" w:rsidP="0089114C">
                      <w:pPr>
                        <w:pStyle w:val="COMPANYNAMEHERE01"/>
                        <w:jc w:val="center"/>
                        <w:rPr>
                          <w:rFonts w:ascii="Mongolian Baiti" w:hAnsi="Mongolian Baiti" w:cs="Mongolian Baiti"/>
                          <w:color w:val="auto"/>
                          <w:sz w:val="24"/>
                          <w:szCs w:val="24"/>
                        </w:rPr>
                      </w:pPr>
                      <w:r w:rsidRPr="002C7BC9">
                        <w:rPr>
                          <w:rFonts w:ascii="Mongolian Baiti" w:hAnsi="Mongolian Baiti" w:cs="Mongolian Baiti"/>
                          <w:color w:val="auto"/>
                          <w:sz w:val="24"/>
                          <w:szCs w:val="24"/>
                        </w:rPr>
                        <w:t>The Party Affair</w:t>
                      </w:r>
                    </w:p>
                    <w:p w14:paraId="3DC36714" w14:textId="77777777" w:rsidR="008E0C7C" w:rsidRPr="002C7BC9" w:rsidRDefault="00830502" w:rsidP="0089114C">
                      <w:pPr>
                        <w:pStyle w:val="COMPANYNAMEHERE01"/>
                        <w:jc w:val="center"/>
                        <w:rPr>
                          <w:rFonts w:ascii="Mongolian Baiti" w:hAnsi="Mongolian Baiti" w:cs="Mongolian Baiti"/>
                          <w:b w:val="0"/>
                          <w:color w:val="auto"/>
                          <w:sz w:val="22"/>
                          <w:szCs w:val="22"/>
                        </w:rPr>
                      </w:pPr>
                      <w:r w:rsidRPr="002C7BC9">
                        <w:rPr>
                          <w:rFonts w:ascii="Mongolian Baiti" w:hAnsi="Mongolian Baiti" w:cs="Mongolian Baiti"/>
                          <w:b w:val="0"/>
                          <w:color w:val="auto"/>
                          <w:sz w:val="22"/>
                          <w:szCs w:val="22"/>
                        </w:rPr>
                        <w:t>733 Brehmer Lane Unit #5</w:t>
                      </w:r>
                    </w:p>
                    <w:p w14:paraId="0C56351F" w14:textId="77777777" w:rsidR="00D34F26" w:rsidRPr="002C7BC9" w:rsidRDefault="00D34F26" w:rsidP="0089114C">
                      <w:pPr>
                        <w:pStyle w:val="COMPANYNAMEHERE01"/>
                        <w:jc w:val="center"/>
                        <w:rPr>
                          <w:rFonts w:ascii="Mongolian Baiti" w:hAnsi="Mongolian Baiti" w:cs="Mongolian Baiti"/>
                          <w:b w:val="0"/>
                          <w:color w:val="auto"/>
                          <w:sz w:val="22"/>
                          <w:szCs w:val="22"/>
                        </w:rPr>
                      </w:pPr>
                      <w:r w:rsidRPr="002C7BC9">
                        <w:rPr>
                          <w:rFonts w:ascii="Mongolian Baiti" w:hAnsi="Mongolian Baiti" w:cs="Mongolian Baiti"/>
                          <w:b w:val="0"/>
                          <w:color w:val="auto"/>
                          <w:sz w:val="22"/>
                          <w:szCs w:val="22"/>
                        </w:rPr>
                        <w:t>P.O. Box 682</w:t>
                      </w:r>
                    </w:p>
                    <w:p w14:paraId="6240AB58" w14:textId="77777777" w:rsidR="00832A2F" w:rsidRPr="002C7BC9" w:rsidRDefault="00614EBC" w:rsidP="0089114C">
                      <w:pPr>
                        <w:pStyle w:val="address02"/>
                        <w:jc w:val="center"/>
                        <w:rPr>
                          <w:rFonts w:ascii="Mongolian Baiti" w:hAnsi="Mongolian Baiti" w:cs="Mongolian Baiti"/>
                          <w:color w:val="auto"/>
                          <w:sz w:val="22"/>
                          <w:szCs w:val="22"/>
                        </w:rPr>
                      </w:pPr>
                      <w:r w:rsidRPr="002C7BC9">
                        <w:rPr>
                          <w:rFonts w:ascii="Mongolian Baiti" w:hAnsi="Mongolian Baiti" w:cs="Mongolian Baiti"/>
                          <w:color w:val="auto"/>
                          <w:sz w:val="22"/>
                          <w:szCs w:val="22"/>
                        </w:rPr>
                        <w:t>Phone: 830-997-</w:t>
                      </w:r>
                      <w:r w:rsidR="00EB2B2C" w:rsidRPr="002C7BC9">
                        <w:rPr>
                          <w:rFonts w:ascii="Mongolian Baiti" w:hAnsi="Mongolian Baiti" w:cs="Mongolian Baiti"/>
                          <w:color w:val="auto"/>
                          <w:sz w:val="22"/>
                          <w:szCs w:val="22"/>
                        </w:rPr>
                        <w:t>1921 | Fax</w:t>
                      </w:r>
                      <w:r w:rsidRPr="002C7BC9">
                        <w:rPr>
                          <w:rFonts w:ascii="Mongolian Baiti" w:hAnsi="Mongolian Baiti" w:cs="Mongolian Baiti"/>
                          <w:color w:val="auto"/>
                          <w:sz w:val="22"/>
                          <w:szCs w:val="22"/>
                        </w:rPr>
                        <w:t>: 830-990-</w:t>
                      </w:r>
                      <w:r w:rsidR="00832A2F" w:rsidRPr="002C7BC9">
                        <w:rPr>
                          <w:rFonts w:ascii="Mongolian Baiti" w:hAnsi="Mongolian Baiti" w:cs="Mongolian Baiti"/>
                          <w:color w:val="auto"/>
                          <w:sz w:val="22"/>
                          <w:szCs w:val="22"/>
                        </w:rPr>
                        <w:t>1168</w:t>
                      </w:r>
                    </w:p>
                    <w:p w14:paraId="65FA3AF0" w14:textId="77777777" w:rsidR="00832A2F" w:rsidRPr="002C7BC9" w:rsidRDefault="00832A2F" w:rsidP="0089114C">
                      <w:pPr>
                        <w:pStyle w:val="address02"/>
                        <w:jc w:val="center"/>
                        <w:rPr>
                          <w:color w:val="auto"/>
                          <w:sz w:val="22"/>
                          <w:szCs w:val="22"/>
                          <w:vertAlign w:val="subscript"/>
                        </w:rPr>
                      </w:pPr>
                      <w:r w:rsidRPr="002C7BC9">
                        <w:rPr>
                          <w:rFonts w:ascii="Mongolian Baiti" w:hAnsi="Mongolian Baiti" w:cs="Mongolian Baiti"/>
                          <w:color w:val="auto"/>
                          <w:sz w:val="22"/>
                          <w:szCs w:val="22"/>
                        </w:rPr>
                        <w:t>www.party-affair.com</w:t>
                      </w:r>
                    </w:p>
                    <w:p w14:paraId="4BB3FF93" w14:textId="77777777" w:rsidR="00832A2F" w:rsidRPr="007B03E7" w:rsidRDefault="00832A2F" w:rsidP="00832A2F">
                      <w:pPr>
                        <w:spacing w:line="280" w:lineRule="exact"/>
                        <w:jc w:val="right"/>
                        <w:rPr>
                          <w:rFonts w:ascii="Times" w:hAnsi="Times"/>
                        </w:rPr>
                      </w:pPr>
                    </w:p>
                  </w:txbxContent>
                </v:textbox>
                <w10:wrap type="square" anchorx="page"/>
              </v:shape>
            </w:pict>
          </mc:Fallback>
        </mc:AlternateContent>
      </w:r>
      <w:r w:rsidR="00083487">
        <w:rPr>
          <w:noProof/>
        </w:rPr>
        <mc:AlternateContent>
          <mc:Choice Requires="wps">
            <w:drawing>
              <wp:anchor distT="45720" distB="45720" distL="114300" distR="114300" simplePos="0" relativeHeight="251667968" behindDoc="1" locked="0" layoutInCell="1" allowOverlap="1" wp14:anchorId="36DE8A53" wp14:editId="126D658D">
                <wp:simplePos x="0" y="0"/>
                <wp:positionH relativeFrom="column">
                  <wp:posOffset>-942975</wp:posOffset>
                </wp:positionH>
                <wp:positionV relativeFrom="paragraph">
                  <wp:posOffset>1181100</wp:posOffset>
                </wp:positionV>
                <wp:extent cx="7315200" cy="1562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62100"/>
                        </a:xfrm>
                        <a:prstGeom prst="rect">
                          <a:avLst/>
                        </a:prstGeom>
                        <a:solidFill>
                          <a:srgbClr val="FFFFFF"/>
                        </a:solidFill>
                        <a:ln w="9525">
                          <a:noFill/>
                          <a:miter lim="800000"/>
                          <a:headEnd/>
                          <a:tailEnd/>
                        </a:ln>
                      </wps:spPr>
                      <wps:txbx>
                        <w:txbxContent>
                          <w:p w14:paraId="38B290B7" w14:textId="77777777" w:rsidR="004B5F9C" w:rsidRDefault="004B5F9C">
                            <w:pPr>
                              <w:rPr>
                                <w:sz w:val="22"/>
                                <w:szCs w:val="22"/>
                              </w:rPr>
                            </w:pPr>
                            <w:r>
                              <w:rPr>
                                <w:sz w:val="22"/>
                                <w:szCs w:val="22"/>
                              </w:rPr>
                              <w:t>N</w:t>
                            </w:r>
                            <w:r w:rsidR="00DB6789">
                              <w:rPr>
                                <w:sz w:val="22"/>
                                <w:szCs w:val="22"/>
                              </w:rPr>
                              <w:t>AME</w:t>
                            </w:r>
                            <w:r w:rsidR="00233BA1">
                              <w:rPr>
                                <w:sz w:val="22"/>
                                <w:szCs w:val="22"/>
                              </w:rPr>
                              <w:t xml:space="preserve">: Ymelda Vaughn    </w:t>
                            </w:r>
                            <w:r w:rsidR="008F3E27">
                              <w:rPr>
                                <w:sz w:val="22"/>
                                <w:szCs w:val="22"/>
                              </w:rPr>
                              <w:t xml:space="preserve">.                                                             </w:t>
                            </w:r>
                            <w:r w:rsidR="00233BA1">
                              <w:rPr>
                                <w:sz w:val="22"/>
                                <w:szCs w:val="22"/>
                              </w:rPr>
                              <w:t xml:space="preserve">                                     DATE: 3-23</w:t>
                            </w:r>
                            <w:r w:rsidR="008F3E27">
                              <w:rPr>
                                <w:sz w:val="22"/>
                                <w:szCs w:val="22"/>
                              </w:rPr>
                              <w:t>-19</w:t>
                            </w:r>
                          </w:p>
                          <w:p w14:paraId="35667FFE" w14:textId="77777777" w:rsidR="008F3E27" w:rsidRDefault="008F3E27">
                            <w:pPr>
                              <w:rPr>
                                <w:sz w:val="22"/>
                                <w:szCs w:val="22"/>
                              </w:rPr>
                            </w:pPr>
                          </w:p>
                          <w:p w14:paraId="38490000" w14:textId="77777777" w:rsidR="008F3E27" w:rsidRDefault="00DB6789">
                            <w:pPr>
                              <w:rPr>
                                <w:sz w:val="22"/>
                                <w:szCs w:val="22"/>
                              </w:rPr>
                            </w:pPr>
                            <w:r>
                              <w:rPr>
                                <w:sz w:val="22"/>
                                <w:szCs w:val="22"/>
                              </w:rPr>
                              <w:t>DELIVERY ADDRESS</w:t>
                            </w:r>
                            <w:r w:rsidR="00233BA1">
                              <w:rPr>
                                <w:sz w:val="22"/>
                                <w:szCs w:val="22"/>
                              </w:rPr>
                              <w:t>: The Venue at Rafter E</w:t>
                            </w:r>
                            <w:r w:rsidR="008F3E27">
                              <w:rPr>
                                <w:sz w:val="22"/>
                                <w:szCs w:val="22"/>
                              </w:rPr>
                              <w:t xml:space="preserve">                     </w:t>
                            </w:r>
                            <w:r w:rsidR="00233BA1">
                              <w:rPr>
                                <w:sz w:val="22"/>
                                <w:szCs w:val="22"/>
                              </w:rPr>
                              <w:t xml:space="preserve">            </w:t>
                            </w:r>
                            <w:r w:rsidR="008F3E27">
                              <w:rPr>
                                <w:sz w:val="22"/>
                                <w:szCs w:val="22"/>
                              </w:rPr>
                              <w:t xml:space="preserve">                  </w:t>
                            </w:r>
                            <w:r w:rsidR="00275A90">
                              <w:rPr>
                                <w:sz w:val="22"/>
                                <w:szCs w:val="22"/>
                              </w:rPr>
                              <w:t xml:space="preserve">            </w:t>
                            </w:r>
                            <w:r w:rsidR="00233BA1">
                              <w:rPr>
                                <w:sz w:val="22"/>
                                <w:szCs w:val="22"/>
                              </w:rPr>
                              <w:t xml:space="preserve">    Phone</w:t>
                            </w:r>
                          </w:p>
                          <w:p w14:paraId="6391D9D6" w14:textId="77777777" w:rsidR="008F3E27" w:rsidRDefault="008F3E27">
                            <w:pPr>
                              <w:rPr>
                                <w:sz w:val="22"/>
                                <w:szCs w:val="22"/>
                              </w:rPr>
                            </w:pPr>
                          </w:p>
                          <w:p w14:paraId="6D5EDEC6" w14:textId="77777777" w:rsidR="004B5F9C" w:rsidRDefault="00275A90">
                            <w:pPr>
                              <w:rPr>
                                <w:sz w:val="22"/>
                                <w:szCs w:val="22"/>
                              </w:rPr>
                            </w:pPr>
                            <w:r>
                              <w:rPr>
                                <w:sz w:val="22"/>
                                <w:szCs w:val="22"/>
                              </w:rPr>
                              <w:t xml:space="preserve">          </w:t>
                            </w:r>
                            <w:r w:rsidR="008F3E27">
                              <w:rPr>
                                <w:sz w:val="22"/>
                                <w:szCs w:val="22"/>
                              </w:rPr>
                              <w:t xml:space="preserve">                    </w:t>
                            </w:r>
                            <w:r w:rsidR="00D31EB3">
                              <w:rPr>
                                <w:sz w:val="22"/>
                                <w:szCs w:val="22"/>
                              </w:rPr>
                              <w:t xml:space="preserve">                                              </w:t>
                            </w:r>
                            <w:r>
                              <w:rPr>
                                <w:sz w:val="22"/>
                                <w:szCs w:val="22"/>
                              </w:rPr>
                              <w:t xml:space="preserve">                                                                   </w:t>
                            </w:r>
                            <w:r w:rsidR="00DB6789">
                              <w:rPr>
                                <w:sz w:val="22"/>
                                <w:szCs w:val="22"/>
                              </w:rPr>
                              <w:t>OR</w:t>
                            </w:r>
                            <w:r w:rsidR="008F3E27">
                              <w:rPr>
                                <w:sz w:val="22"/>
                                <w:szCs w:val="22"/>
                              </w:rPr>
                              <w:t>DER DATE:</w:t>
                            </w:r>
                            <w:r w:rsidR="00233BA1">
                              <w:rPr>
                                <w:sz w:val="22"/>
                                <w:szCs w:val="22"/>
                              </w:rPr>
                              <w:t xml:space="preserve"> 8-14-2018</w:t>
                            </w:r>
                          </w:p>
                          <w:p w14:paraId="6B9551AE" w14:textId="77777777" w:rsidR="00DB6789" w:rsidRDefault="00DB6789">
                            <w:pPr>
                              <w:rPr>
                                <w:sz w:val="22"/>
                                <w:szCs w:val="22"/>
                              </w:rPr>
                            </w:pPr>
                          </w:p>
                          <w:p w14:paraId="5A6B74DF" w14:textId="77777777" w:rsidR="00DB6789" w:rsidRDefault="00DB6789">
                            <w:pPr>
                              <w:rPr>
                                <w:sz w:val="22"/>
                                <w:szCs w:val="22"/>
                              </w:rPr>
                            </w:pPr>
                            <w:r>
                              <w:rPr>
                                <w:sz w:val="22"/>
                                <w:szCs w:val="22"/>
                              </w:rPr>
                              <w:t>MAILING ADDRESS_________________________</w:t>
                            </w:r>
                            <w:r w:rsidR="00275A90">
                              <w:rPr>
                                <w:sz w:val="22"/>
                                <w:szCs w:val="22"/>
                              </w:rPr>
                              <w:t>________________</w:t>
                            </w:r>
                            <w:r w:rsidR="008F3E27">
                              <w:rPr>
                                <w:sz w:val="22"/>
                                <w:szCs w:val="22"/>
                              </w:rPr>
                              <w:t>_</w:t>
                            </w:r>
                            <w:r w:rsidR="008F3E27">
                              <w:rPr>
                                <w:sz w:val="22"/>
                                <w:szCs w:val="22"/>
                              </w:rPr>
                              <w:tab/>
                              <w:t>DELIVERY DATE:</w:t>
                            </w:r>
                            <w:r w:rsidR="00E4652D">
                              <w:rPr>
                                <w:sz w:val="22"/>
                                <w:szCs w:val="22"/>
                              </w:rPr>
                              <w:t xml:space="preserve"> </w:t>
                            </w:r>
                            <w:r w:rsidR="00233BA1">
                              <w:rPr>
                                <w:sz w:val="22"/>
                                <w:szCs w:val="22"/>
                              </w:rPr>
                              <w:t>3-23-19 (9</w:t>
                            </w:r>
                            <w:r w:rsidR="008F3E27">
                              <w:rPr>
                                <w:sz w:val="22"/>
                                <w:szCs w:val="22"/>
                              </w:rPr>
                              <w:t>:00pm)</w:t>
                            </w:r>
                          </w:p>
                          <w:p w14:paraId="676F882B" w14:textId="77777777" w:rsidR="00DB6789" w:rsidRDefault="00DB678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75A90">
                              <w:rPr>
                                <w:sz w:val="22"/>
                                <w:szCs w:val="22"/>
                              </w:rPr>
                              <w:t xml:space="preserve">                                                   </w:t>
                            </w:r>
                          </w:p>
                          <w:p w14:paraId="3CC7CECF" w14:textId="77777777" w:rsidR="00DB6789" w:rsidRPr="004B5F9C" w:rsidRDefault="00083487">
                            <w:pPr>
                              <w:rPr>
                                <w:sz w:val="22"/>
                                <w:szCs w:val="22"/>
                              </w:rPr>
                            </w:pPr>
                            <w:r>
                              <w:rPr>
                                <w:sz w:val="22"/>
                                <w:szCs w:val="22"/>
                              </w:rPr>
                              <w:t>_____________________________________________________________</w:t>
                            </w:r>
                            <w:r>
                              <w:rPr>
                                <w:sz w:val="22"/>
                                <w:szCs w:val="22"/>
                              </w:rPr>
                              <w:tab/>
                            </w:r>
                            <w:r w:rsidR="00DB6789">
                              <w:rPr>
                                <w:sz w:val="22"/>
                                <w:szCs w:val="22"/>
                              </w:rPr>
                              <w:t>PIC</w:t>
                            </w:r>
                            <w:r w:rsidR="00275A90">
                              <w:rPr>
                                <w:sz w:val="22"/>
                                <w:szCs w:val="22"/>
                              </w:rPr>
                              <w:t xml:space="preserve">K UP DATE </w:t>
                            </w:r>
                            <w:r w:rsidR="00233BA1">
                              <w:rPr>
                                <w:sz w:val="22"/>
                                <w:szCs w:val="22"/>
                              </w:rPr>
                              <w:t>3-24-19 (9</w:t>
                            </w:r>
                            <w:r w:rsidR="008F3E27">
                              <w:rPr>
                                <w:sz w:val="22"/>
                                <w:szCs w:val="22"/>
                              </w:rPr>
                              <w:t>:00am)</w:t>
                            </w:r>
                            <w:r w:rsidR="00275A90">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E8A53" id="_x0000_s1034" type="#_x0000_t202" style="position:absolute;margin-left:-74.25pt;margin-top:93pt;width:8in;height:123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" stroked="f">
                <v:textbox>
                  <w:txbxContent>
                    <w:p w14:paraId="38B290B7" w14:textId="77777777" w:rsidR="004B5F9C" w:rsidRDefault="004B5F9C">
                      <w:pPr>
                        <w:rPr>
                          <w:sz w:val="22"/>
                          <w:szCs w:val="22"/>
                        </w:rPr>
                      </w:pPr>
                      <w:r>
                        <w:rPr>
                          <w:sz w:val="22"/>
                          <w:szCs w:val="22"/>
                        </w:rPr>
                        <w:t>N</w:t>
                      </w:r>
                      <w:r w:rsidR="00DB6789">
                        <w:rPr>
                          <w:sz w:val="22"/>
                          <w:szCs w:val="22"/>
                        </w:rPr>
                        <w:t>AME</w:t>
                      </w:r>
                      <w:r w:rsidR="00233BA1">
                        <w:rPr>
                          <w:sz w:val="22"/>
                          <w:szCs w:val="22"/>
                        </w:rPr>
                        <w:t xml:space="preserve">: Ymelda Vaughn    </w:t>
                      </w:r>
                      <w:r w:rsidR="008F3E27">
                        <w:rPr>
                          <w:sz w:val="22"/>
                          <w:szCs w:val="22"/>
                        </w:rPr>
                        <w:t xml:space="preserve">.                                                             </w:t>
                      </w:r>
                      <w:r w:rsidR="00233BA1">
                        <w:rPr>
                          <w:sz w:val="22"/>
                          <w:szCs w:val="22"/>
                        </w:rPr>
                        <w:t xml:space="preserve">                                     DATE: 3-23</w:t>
                      </w:r>
                      <w:r w:rsidR="008F3E27">
                        <w:rPr>
                          <w:sz w:val="22"/>
                          <w:szCs w:val="22"/>
                        </w:rPr>
                        <w:t>-19</w:t>
                      </w:r>
                    </w:p>
                    <w:p w14:paraId="35667FFE" w14:textId="77777777" w:rsidR="008F3E27" w:rsidRDefault="008F3E27">
                      <w:pPr>
                        <w:rPr>
                          <w:sz w:val="22"/>
                          <w:szCs w:val="22"/>
                        </w:rPr>
                      </w:pPr>
                    </w:p>
                    <w:p w14:paraId="38490000" w14:textId="77777777" w:rsidR="008F3E27" w:rsidRDefault="00DB6789">
                      <w:pPr>
                        <w:rPr>
                          <w:sz w:val="22"/>
                          <w:szCs w:val="22"/>
                        </w:rPr>
                      </w:pPr>
                      <w:r>
                        <w:rPr>
                          <w:sz w:val="22"/>
                          <w:szCs w:val="22"/>
                        </w:rPr>
                        <w:t>DELIVERY ADDRESS</w:t>
                      </w:r>
                      <w:r w:rsidR="00233BA1">
                        <w:rPr>
                          <w:sz w:val="22"/>
                          <w:szCs w:val="22"/>
                        </w:rPr>
                        <w:t>: The Venue at Rafter E</w:t>
                      </w:r>
                      <w:r w:rsidR="008F3E27">
                        <w:rPr>
                          <w:sz w:val="22"/>
                          <w:szCs w:val="22"/>
                        </w:rPr>
                        <w:t xml:space="preserve">                     </w:t>
                      </w:r>
                      <w:r w:rsidR="00233BA1">
                        <w:rPr>
                          <w:sz w:val="22"/>
                          <w:szCs w:val="22"/>
                        </w:rPr>
                        <w:t xml:space="preserve">            </w:t>
                      </w:r>
                      <w:r w:rsidR="008F3E27">
                        <w:rPr>
                          <w:sz w:val="22"/>
                          <w:szCs w:val="22"/>
                        </w:rPr>
                        <w:t xml:space="preserve">                  </w:t>
                      </w:r>
                      <w:r w:rsidR="00275A90">
                        <w:rPr>
                          <w:sz w:val="22"/>
                          <w:szCs w:val="22"/>
                        </w:rPr>
                        <w:t xml:space="preserve">            </w:t>
                      </w:r>
                      <w:r w:rsidR="00233BA1">
                        <w:rPr>
                          <w:sz w:val="22"/>
                          <w:szCs w:val="22"/>
                        </w:rPr>
                        <w:t xml:space="preserve">    Phone</w:t>
                      </w:r>
                    </w:p>
                    <w:p w14:paraId="6391D9D6" w14:textId="77777777" w:rsidR="008F3E27" w:rsidRDefault="008F3E27">
                      <w:pPr>
                        <w:rPr>
                          <w:sz w:val="22"/>
                          <w:szCs w:val="22"/>
                        </w:rPr>
                      </w:pPr>
                    </w:p>
                    <w:p w14:paraId="6D5EDEC6" w14:textId="77777777" w:rsidR="004B5F9C" w:rsidRDefault="00275A90">
                      <w:pPr>
                        <w:rPr>
                          <w:sz w:val="22"/>
                          <w:szCs w:val="22"/>
                        </w:rPr>
                      </w:pPr>
                      <w:r>
                        <w:rPr>
                          <w:sz w:val="22"/>
                          <w:szCs w:val="22"/>
                        </w:rPr>
                        <w:t xml:space="preserve">          </w:t>
                      </w:r>
                      <w:r w:rsidR="008F3E27">
                        <w:rPr>
                          <w:sz w:val="22"/>
                          <w:szCs w:val="22"/>
                        </w:rPr>
                        <w:t xml:space="preserve">                    </w:t>
                      </w:r>
                      <w:r w:rsidR="00D31EB3">
                        <w:rPr>
                          <w:sz w:val="22"/>
                          <w:szCs w:val="22"/>
                        </w:rPr>
                        <w:t xml:space="preserve">                                              </w:t>
                      </w:r>
                      <w:r>
                        <w:rPr>
                          <w:sz w:val="22"/>
                          <w:szCs w:val="22"/>
                        </w:rPr>
                        <w:t xml:space="preserve">                                                                   </w:t>
                      </w:r>
                      <w:r w:rsidR="00DB6789">
                        <w:rPr>
                          <w:sz w:val="22"/>
                          <w:szCs w:val="22"/>
                        </w:rPr>
                        <w:t>OR</w:t>
                      </w:r>
                      <w:r w:rsidR="008F3E27">
                        <w:rPr>
                          <w:sz w:val="22"/>
                          <w:szCs w:val="22"/>
                        </w:rPr>
                        <w:t>DER DATE:</w:t>
                      </w:r>
                      <w:r w:rsidR="00233BA1">
                        <w:rPr>
                          <w:sz w:val="22"/>
                          <w:szCs w:val="22"/>
                        </w:rPr>
                        <w:t xml:space="preserve"> 8-14-2018</w:t>
                      </w:r>
                    </w:p>
                    <w:p w14:paraId="6B9551AE" w14:textId="77777777" w:rsidR="00DB6789" w:rsidRDefault="00DB6789">
                      <w:pPr>
                        <w:rPr>
                          <w:sz w:val="22"/>
                          <w:szCs w:val="22"/>
                        </w:rPr>
                      </w:pPr>
                    </w:p>
                    <w:p w14:paraId="5A6B74DF" w14:textId="77777777" w:rsidR="00DB6789" w:rsidRDefault="00DB6789">
                      <w:pPr>
                        <w:rPr>
                          <w:sz w:val="22"/>
                          <w:szCs w:val="22"/>
                        </w:rPr>
                      </w:pPr>
                      <w:r>
                        <w:rPr>
                          <w:sz w:val="22"/>
                          <w:szCs w:val="22"/>
                        </w:rPr>
                        <w:t>MAILING ADDRESS_________________________</w:t>
                      </w:r>
                      <w:r w:rsidR="00275A90">
                        <w:rPr>
                          <w:sz w:val="22"/>
                          <w:szCs w:val="22"/>
                        </w:rPr>
                        <w:t>________________</w:t>
                      </w:r>
                      <w:r w:rsidR="008F3E27">
                        <w:rPr>
                          <w:sz w:val="22"/>
                          <w:szCs w:val="22"/>
                        </w:rPr>
                        <w:t>_</w:t>
                      </w:r>
                      <w:r w:rsidR="008F3E27">
                        <w:rPr>
                          <w:sz w:val="22"/>
                          <w:szCs w:val="22"/>
                        </w:rPr>
                        <w:tab/>
                        <w:t>DELIVERY DATE:</w:t>
                      </w:r>
                      <w:r w:rsidR="00E4652D">
                        <w:rPr>
                          <w:sz w:val="22"/>
                          <w:szCs w:val="22"/>
                        </w:rPr>
                        <w:t xml:space="preserve"> </w:t>
                      </w:r>
                      <w:r w:rsidR="00233BA1">
                        <w:rPr>
                          <w:sz w:val="22"/>
                          <w:szCs w:val="22"/>
                        </w:rPr>
                        <w:t>3-23-19 (9</w:t>
                      </w:r>
                      <w:r w:rsidR="008F3E27">
                        <w:rPr>
                          <w:sz w:val="22"/>
                          <w:szCs w:val="22"/>
                        </w:rPr>
                        <w:t>:00pm)</w:t>
                      </w:r>
                    </w:p>
                    <w:p w14:paraId="676F882B" w14:textId="77777777" w:rsidR="00DB6789" w:rsidRDefault="00DB678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75A90">
                        <w:rPr>
                          <w:sz w:val="22"/>
                          <w:szCs w:val="22"/>
                        </w:rPr>
                        <w:t xml:space="preserve">                                                   </w:t>
                      </w:r>
                    </w:p>
                    <w:p w14:paraId="3CC7CECF" w14:textId="77777777" w:rsidR="00DB6789" w:rsidRPr="004B5F9C" w:rsidRDefault="00083487">
                      <w:pPr>
                        <w:rPr>
                          <w:sz w:val="22"/>
                          <w:szCs w:val="22"/>
                        </w:rPr>
                      </w:pPr>
                      <w:r>
                        <w:rPr>
                          <w:sz w:val="22"/>
                          <w:szCs w:val="22"/>
                        </w:rPr>
                        <w:t>_____________________________________________________________</w:t>
                      </w:r>
                      <w:r>
                        <w:rPr>
                          <w:sz w:val="22"/>
                          <w:szCs w:val="22"/>
                        </w:rPr>
                        <w:tab/>
                      </w:r>
                      <w:r w:rsidR="00DB6789">
                        <w:rPr>
                          <w:sz w:val="22"/>
                          <w:szCs w:val="22"/>
                        </w:rPr>
                        <w:t>PIC</w:t>
                      </w:r>
                      <w:r w:rsidR="00275A90">
                        <w:rPr>
                          <w:sz w:val="22"/>
                          <w:szCs w:val="22"/>
                        </w:rPr>
                        <w:t xml:space="preserve">K UP DATE </w:t>
                      </w:r>
                      <w:r w:rsidR="00233BA1">
                        <w:rPr>
                          <w:sz w:val="22"/>
                          <w:szCs w:val="22"/>
                        </w:rPr>
                        <w:t>3-24-19 (9</w:t>
                      </w:r>
                      <w:r w:rsidR="008F3E27">
                        <w:rPr>
                          <w:sz w:val="22"/>
                          <w:szCs w:val="22"/>
                        </w:rPr>
                        <w:t>:00am)</w:t>
                      </w:r>
                      <w:r w:rsidR="00275A90">
                        <w:rPr>
                          <w:sz w:val="22"/>
                          <w:szCs w:val="22"/>
                        </w:rPr>
                        <w:t xml:space="preserve">                       </w:t>
                      </w:r>
                    </w:p>
                  </w:txbxContent>
                </v:textbox>
              </v:shape>
            </w:pict>
          </mc:Fallback>
        </mc:AlternateContent>
      </w:r>
      <w:r w:rsidR="00832A2F">
        <w:br w:type="page"/>
      </w:r>
      <w:r w:rsidR="000A5AB2">
        <w:lastRenderedPageBreak/>
        <w:tab/>
      </w:r>
    </w:p>
    <w:p w14:paraId="0CDFFAC3" w14:textId="77777777" w:rsidR="00C917C5" w:rsidRDefault="004B5F9C" w:rsidP="00C917C5">
      <w:r>
        <w:rPr>
          <w:noProof/>
        </w:rPr>
        <mc:AlternateContent>
          <mc:Choice Requires="wps">
            <w:drawing>
              <wp:anchor distT="0" distB="0" distL="114300" distR="114300" simplePos="0" relativeHeight="251658752" behindDoc="0" locked="0" layoutInCell="1" allowOverlap="1" wp14:anchorId="09DD8C12" wp14:editId="13534AB6">
                <wp:simplePos x="0" y="0"/>
                <wp:positionH relativeFrom="margin">
                  <wp:posOffset>-962025</wp:posOffset>
                </wp:positionH>
                <wp:positionV relativeFrom="paragraph">
                  <wp:posOffset>-695325</wp:posOffset>
                </wp:positionV>
                <wp:extent cx="7190740" cy="29718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74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D8C9D" w14:textId="77777777" w:rsidR="000B5C26" w:rsidRDefault="000B5C26" w:rsidP="000B5C26">
                            <w:pPr>
                              <w:rPr>
                                <w:sz w:val="20"/>
                                <w:szCs w:val="20"/>
                              </w:rPr>
                            </w:pPr>
                            <w:r>
                              <w:rPr>
                                <w:sz w:val="20"/>
                                <w:szCs w:val="20"/>
                              </w:rPr>
                              <w:t>I confirm that the margarita machine(s) I receive is/are in proper working condition as demonstrated to me by The Party Affair’s delivery personnel.</w:t>
                            </w:r>
                          </w:p>
                          <w:p w14:paraId="305846EA" w14:textId="77777777" w:rsidR="000B5C26" w:rsidRDefault="000B5C26" w:rsidP="000B5C26">
                            <w:pPr>
                              <w:rPr>
                                <w:sz w:val="20"/>
                                <w:szCs w:val="20"/>
                              </w:rPr>
                            </w:pPr>
                          </w:p>
                          <w:p w14:paraId="45A55DCB" w14:textId="77777777" w:rsidR="000B5C26" w:rsidRDefault="000B5C26" w:rsidP="000B5C26">
                            <w:pPr>
                              <w:rPr>
                                <w:sz w:val="20"/>
                                <w:szCs w:val="20"/>
                              </w:rPr>
                            </w:pPr>
                            <w:r>
                              <w:rPr>
                                <w:sz w:val="20"/>
                                <w:szCs w:val="20"/>
                              </w:rPr>
                              <w:t>I also acknowledge that I have been informed of the phone numbers I must call DURING FIRST TWO HOURS OF RENTAL PERIOD if I have any questions about the operation of the equipment.  Main office number is 830-997-1921.  After hours I can contact the person on call whose number is written below.</w:t>
                            </w:r>
                          </w:p>
                          <w:p w14:paraId="740C05F7" w14:textId="77777777" w:rsidR="000B5C26" w:rsidRDefault="000B5C26" w:rsidP="000B5C26">
                            <w:pPr>
                              <w:rPr>
                                <w:sz w:val="20"/>
                                <w:szCs w:val="20"/>
                              </w:rPr>
                            </w:pPr>
                          </w:p>
                          <w:p w14:paraId="0C4DD10A" w14:textId="77777777" w:rsidR="000B5C26" w:rsidRDefault="000B5C26" w:rsidP="000B5C26">
                            <w:pPr>
                              <w:rPr>
                                <w:sz w:val="20"/>
                                <w:szCs w:val="20"/>
                              </w:rPr>
                            </w:pPr>
                            <w:r>
                              <w:rPr>
                                <w:sz w:val="20"/>
                                <w:szCs w:val="20"/>
                              </w:rPr>
                              <w:t>I understand that any problem with equipment must be reported during RENTAL PERIOD.  In addition, I confirm that I have been instructed to turn machine on at least on hour before my event; to make sure machine or machines are plugged into their own circuit separated from other appliances and that I am to use ONLY heavy extension cord if needed, (provided at no charge by The Party Affair).  Lastly, I have been informed to switch machine to clean on the last batch when machine reservoir is almost empty to prevent machine from freezing-up.</w:t>
                            </w:r>
                          </w:p>
                          <w:p w14:paraId="20592D4C" w14:textId="77777777" w:rsidR="004B5F9C" w:rsidRDefault="004B5F9C" w:rsidP="000B5C26">
                            <w:pPr>
                              <w:rPr>
                                <w:sz w:val="20"/>
                                <w:szCs w:val="20"/>
                              </w:rPr>
                            </w:pPr>
                          </w:p>
                          <w:p w14:paraId="182B8D16" w14:textId="77777777" w:rsidR="004B5F9C" w:rsidRDefault="004B5F9C" w:rsidP="000B5C26">
                            <w:pPr>
                              <w:rPr>
                                <w:sz w:val="20"/>
                                <w:szCs w:val="20"/>
                              </w:rPr>
                            </w:pPr>
                          </w:p>
                          <w:p w14:paraId="59D03B9D" w14:textId="77777777" w:rsidR="004B5F9C" w:rsidRDefault="004B5F9C" w:rsidP="000B5C26">
                            <w:pPr>
                              <w:rPr>
                                <w:sz w:val="20"/>
                                <w:szCs w:val="20"/>
                              </w:rPr>
                            </w:pPr>
                            <w:r>
                              <w:rPr>
                                <w:sz w:val="20"/>
                                <w:szCs w:val="20"/>
                              </w:rPr>
                              <w:t>Emergency Phone Number: _____________________________________   Driver on call:_____________________________________</w:t>
                            </w:r>
                          </w:p>
                          <w:p w14:paraId="248BDFD6" w14:textId="77777777" w:rsidR="004B5F9C" w:rsidRDefault="004B5F9C" w:rsidP="000B5C26">
                            <w:pPr>
                              <w:rPr>
                                <w:sz w:val="20"/>
                                <w:szCs w:val="20"/>
                              </w:rPr>
                            </w:pPr>
                          </w:p>
                          <w:p w14:paraId="2516DA81" w14:textId="77777777" w:rsidR="004B5F9C" w:rsidRDefault="004B5F9C" w:rsidP="000B5C26">
                            <w:pPr>
                              <w:rPr>
                                <w:sz w:val="20"/>
                                <w:szCs w:val="20"/>
                              </w:rPr>
                            </w:pPr>
                          </w:p>
                          <w:p w14:paraId="78C93E75" w14:textId="77777777" w:rsidR="004B5F9C" w:rsidRPr="0089114C" w:rsidRDefault="004B5F9C" w:rsidP="000B5C26">
                            <w:pPr>
                              <w:rPr>
                                <w:sz w:val="20"/>
                                <w:szCs w:val="20"/>
                              </w:rPr>
                            </w:pPr>
                            <w:r>
                              <w:rPr>
                                <w:sz w:val="20"/>
                                <w:szCs w:val="20"/>
                              </w:rPr>
                              <w:t>Cell:______________________________________________   Same PM pick up ___________________________________________</w:t>
                            </w:r>
                          </w:p>
                          <w:p w14:paraId="5B6E062A" w14:textId="77777777" w:rsidR="00A74B1B" w:rsidRPr="00417745" w:rsidRDefault="00A74B1B" w:rsidP="00A74B1B">
                            <w:pPr>
                              <w:widowControl w:val="0"/>
                              <w:autoSpaceDE w:val="0"/>
                              <w:autoSpaceDN w:val="0"/>
                              <w:adjustRightInd w:val="0"/>
                              <w:spacing w:line="288" w:lineRule="auto"/>
                              <w:jc w:val="center"/>
                              <w:textAlignment w:val="center"/>
                              <w:rPr>
                                <w:rFonts w:ascii="Times" w:hAnsi="Times"/>
                                <w:color w:val="4F2F18"/>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8C12" id="Text Box 34" o:spid="_x0000_s1035" type="#_x0000_t202" style="position:absolute;margin-left:-75.75pt;margin-top:-54.75pt;width:566.2pt;height:23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" filled="f" stroked="f">
                <v:textbox>
                  <w:txbxContent>
                    <w:p w14:paraId="6B8D8C9D" w14:textId="77777777" w:rsidR="000B5C26" w:rsidRDefault="000B5C26" w:rsidP="000B5C26">
                      <w:pPr>
                        <w:rPr>
                          <w:sz w:val="20"/>
                          <w:szCs w:val="20"/>
                        </w:rPr>
                      </w:pPr>
                      <w:r>
                        <w:rPr>
                          <w:sz w:val="20"/>
                          <w:szCs w:val="20"/>
                        </w:rPr>
                        <w:t>I confirm that the margarita machine(s) I receive is/are in proper working condition as demonstrated to me by The Party Affair’s delivery personnel.</w:t>
                      </w:r>
                    </w:p>
                    <w:p w14:paraId="305846EA" w14:textId="77777777" w:rsidR="000B5C26" w:rsidRDefault="000B5C26" w:rsidP="000B5C26">
                      <w:pPr>
                        <w:rPr>
                          <w:sz w:val="20"/>
                          <w:szCs w:val="20"/>
                        </w:rPr>
                      </w:pPr>
                    </w:p>
                    <w:p w14:paraId="45A55DCB" w14:textId="77777777" w:rsidR="000B5C26" w:rsidRDefault="000B5C26" w:rsidP="000B5C26">
                      <w:pPr>
                        <w:rPr>
                          <w:sz w:val="20"/>
                          <w:szCs w:val="20"/>
                        </w:rPr>
                      </w:pPr>
                      <w:r>
                        <w:rPr>
                          <w:sz w:val="20"/>
                          <w:szCs w:val="20"/>
                        </w:rPr>
                        <w:t>I also acknowledge that I have been informed of the phone numbers I must call DURING FIRST TWO HOURS OF RENTAL PERIOD if I have any questions about the operation of the equipment.  Main office number is 830-997-1921.  After hours I can contact the person on call whose number is written below.</w:t>
                      </w:r>
                    </w:p>
                    <w:p w14:paraId="740C05F7" w14:textId="77777777" w:rsidR="000B5C26" w:rsidRDefault="000B5C26" w:rsidP="000B5C26">
                      <w:pPr>
                        <w:rPr>
                          <w:sz w:val="20"/>
                          <w:szCs w:val="20"/>
                        </w:rPr>
                      </w:pPr>
                    </w:p>
                    <w:p w14:paraId="0C4DD10A" w14:textId="77777777" w:rsidR="000B5C26" w:rsidRDefault="000B5C26" w:rsidP="000B5C26">
                      <w:pPr>
                        <w:rPr>
                          <w:sz w:val="20"/>
                          <w:szCs w:val="20"/>
                        </w:rPr>
                      </w:pPr>
                      <w:r>
                        <w:rPr>
                          <w:sz w:val="20"/>
                          <w:szCs w:val="20"/>
                        </w:rPr>
                        <w:t>I understand that any problem with equipment must be reported during RENTAL PERIOD.  In addition, I confirm that I have been instructed to turn machine on at least on hour before my event; to make sure machine or machines are plugged into their own circuit separated from other appliances and that I am to use ONLY heavy extension cord if needed, (provided at no charge by The Party Affair).  Lastly, I have been informed to switch machine to clean on the last batch when machine reservoir is almost empty to prevent machine from freezing-up.</w:t>
                      </w:r>
                    </w:p>
                    <w:p w14:paraId="20592D4C" w14:textId="77777777" w:rsidR="004B5F9C" w:rsidRDefault="004B5F9C" w:rsidP="000B5C26">
                      <w:pPr>
                        <w:rPr>
                          <w:sz w:val="20"/>
                          <w:szCs w:val="20"/>
                        </w:rPr>
                      </w:pPr>
                    </w:p>
                    <w:p w14:paraId="182B8D16" w14:textId="77777777" w:rsidR="004B5F9C" w:rsidRDefault="004B5F9C" w:rsidP="000B5C26">
                      <w:pPr>
                        <w:rPr>
                          <w:sz w:val="20"/>
                          <w:szCs w:val="20"/>
                        </w:rPr>
                      </w:pPr>
                    </w:p>
                    <w:p w14:paraId="59D03B9D" w14:textId="77777777" w:rsidR="004B5F9C" w:rsidRDefault="004B5F9C" w:rsidP="000B5C26">
                      <w:pPr>
                        <w:rPr>
                          <w:sz w:val="20"/>
                          <w:szCs w:val="20"/>
                        </w:rPr>
                      </w:pPr>
                      <w:r>
                        <w:rPr>
                          <w:sz w:val="20"/>
                          <w:szCs w:val="20"/>
                        </w:rPr>
                        <w:t>Emergency Phone Number: _____________________________________   Driver on call:_____________________________________</w:t>
                      </w:r>
                    </w:p>
                    <w:p w14:paraId="248BDFD6" w14:textId="77777777" w:rsidR="004B5F9C" w:rsidRDefault="004B5F9C" w:rsidP="000B5C26">
                      <w:pPr>
                        <w:rPr>
                          <w:sz w:val="20"/>
                          <w:szCs w:val="20"/>
                        </w:rPr>
                      </w:pPr>
                    </w:p>
                    <w:p w14:paraId="2516DA81" w14:textId="77777777" w:rsidR="004B5F9C" w:rsidRDefault="004B5F9C" w:rsidP="000B5C26">
                      <w:pPr>
                        <w:rPr>
                          <w:sz w:val="20"/>
                          <w:szCs w:val="20"/>
                        </w:rPr>
                      </w:pPr>
                    </w:p>
                    <w:p w14:paraId="78C93E75" w14:textId="77777777" w:rsidR="004B5F9C" w:rsidRPr="0089114C" w:rsidRDefault="004B5F9C" w:rsidP="000B5C26">
                      <w:pPr>
                        <w:rPr>
                          <w:sz w:val="20"/>
                          <w:szCs w:val="20"/>
                        </w:rPr>
                      </w:pPr>
                      <w:r>
                        <w:rPr>
                          <w:sz w:val="20"/>
                          <w:szCs w:val="20"/>
                        </w:rPr>
                        <w:t>Cell:______________________________________________   Same PM pick up ___________________________________________</w:t>
                      </w:r>
                    </w:p>
                    <w:p w14:paraId="5B6E062A" w14:textId="77777777" w:rsidR="00A74B1B" w:rsidRPr="00417745" w:rsidRDefault="00A74B1B" w:rsidP="00A74B1B">
                      <w:pPr>
                        <w:widowControl w:val="0"/>
                        <w:autoSpaceDE w:val="0"/>
                        <w:autoSpaceDN w:val="0"/>
                        <w:adjustRightInd w:val="0"/>
                        <w:spacing w:line="288" w:lineRule="auto"/>
                        <w:jc w:val="center"/>
                        <w:textAlignment w:val="center"/>
                        <w:rPr>
                          <w:rFonts w:ascii="Times" w:hAnsi="Times"/>
                          <w:color w:val="4F2F18"/>
                          <w:sz w:val="16"/>
                          <w:szCs w:val="16"/>
                        </w:rPr>
                      </w:pPr>
                    </w:p>
                  </w:txbxContent>
                </v:textbox>
                <w10:wrap anchorx="margin"/>
              </v:shape>
            </w:pict>
          </mc:Fallback>
        </mc:AlternateContent>
      </w:r>
    </w:p>
    <w:p w14:paraId="07A3BEC5" w14:textId="77777777" w:rsidR="00670B99" w:rsidRDefault="00670B99">
      <w:pPr>
        <w:rPr>
          <w:vertAlign w:val="subscript"/>
        </w:rPr>
      </w:pPr>
    </w:p>
    <w:p w14:paraId="2FDA3A53" w14:textId="77777777" w:rsidR="00C917C5" w:rsidRPr="007D5122" w:rsidRDefault="004B5F9C">
      <w:pPr>
        <w:rPr>
          <w:vertAlign w:val="subscript"/>
        </w:rPr>
      </w:pPr>
      <w:r>
        <w:rPr>
          <w:noProof/>
        </w:rPr>
        <mc:AlternateContent>
          <mc:Choice Requires="wps">
            <w:drawing>
              <wp:anchor distT="0" distB="0" distL="114300" distR="114300" simplePos="0" relativeHeight="251660800" behindDoc="0" locked="0" layoutInCell="1" allowOverlap="1" wp14:anchorId="7D65D61F" wp14:editId="46D45155">
                <wp:simplePos x="0" y="0"/>
                <wp:positionH relativeFrom="column">
                  <wp:posOffset>2685415</wp:posOffset>
                </wp:positionH>
                <wp:positionV relativeFrom="paragraph">
                  <wp:posOffset>2090420</wp:posOffset>
                </wp:positionV>
                <wp:extent cx="3583305" cy="649351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649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7252" w14:textId="77777777" w:rsidR="005E2ADD" w:rsidRDefault="005E2ADD" w:rsidP="00A74B1B">
                            <w:pPr>
                              <w:rPr>
                                <w:b/>
                                <w:sz w:val="18"/>
                                <w:szCs w:val="18"/>
                              </w:rPr>
                            </w:pPr>
                          </w:p>
                          <w:p w14:paraId="2C4A9FEA" w14:textId="77777777" w:rsidR="00A74B1B" w:rsidRDefault="000800C6" w:rsidP="00A74B1B">
                            <w:pPr>
                              <w:rPr>
                                <w:sz w:val="18"/>
                                <w:szCs w:val="18"/>
                              </w:rPr>
                            </w:pPr>
                            <w:r>
                              <w:rPr>
                                <w:sz w:val="18"/>
                                <w:szCs w:val="18"/>
                              </w:rPr>
                              <w:t>a</w:t>
                            </w:r>
                            <w:r w:rsidRPr="000800C6">
                              <w:rPr>
                                <w:sz w:val="18"/>
                                <w:szCs w:val="18"/>
                              </w:rPr>
                              <w:t>pplied</w:t>
                            </w:r>
                            <w:r>
                              <w:rPr>
                                <w:sz w:val="18"/>
                                <w:szCs w:val="18"/>
                              </w:rPr>
                              <w:t xml:space="preserve"> against the purchase or cost of repair of damaged or lost goods.  Equipment damaged beyond repair will be paid for at its Fair Market Value while rented.  The cost of repairs will be borne by Customer, whether performed by Dealer, or, at Dealer’s option, by others.</w:t>
                            </w:r>
                          </w:p>
                          <w:p w14:paraId="45E58B9B" w14:textId="77777777" w:rsidR="000800C6" w:rsidRDefault="000800C6" w:rsidP="00A74B1B">
                            <w:pPr>
                              <w:rPr>
                                <w:sz w:val="18"/>
                                <w:szCs w:val="18"/>
                              </w:rPr>
                            </w:pPr>
                          </w:p>
                          <w:p w14:paraId="12298A9C" w14:textId="77777777" w:rsidR="000800C6" w:rsidRDefault="000800C6" w:rsidP="000800C6">
                            <w:pPr>
                              <w:rPr>
                                <w:sz w:val="18"/>
                                <w:szCs w:val="18"/>
                              </w:rPr>
                            </w:pPr>
                            <w:r>
                              <w:rPr>
                                <w:b/>
                                <w:sz w:val="18"/>
                                <w:szCs w:val="18"/>
                              </w:rPr>
                              <w:t>9</w:t>
                            </w:r>
                            <w:r w:rsidRPr="00670B99">
                              <w:rPr>
                                <w:b/>
                                <w:sz w:val="18"/>
                                <w:szCs w:val="18"/>
                              </w:rPr>
                              <w:t xml:space="preserve">. </w:t>
                            </w:r>
                            <w:r>
                              <w:rPr>
                                <w:b/>
                                <w:sz w:val="18"/>
                                <w:szCs w:val="18"/>
                              </w:rPr>
                              <w:t xml:space="preserve"> TIME OF PAYMENT.  </w:t>
                            </w:r>
                            <w:r>
                              <w:rPr>
                                <w:sz w:val="18"/>
                                <w:szCs w:val="18"/>
                              </w:rPr>
                              <w:t>Accounts are due and payable at the termination of the rental period.  A carrying charge of 1 ½% per month (ANNUAL RATE OF 18%) is to be charged on all overdue accounts.</w:t>
                            </w:r>
                          </w:p>
                          <w:p w14:paraId="5EB73938" w14:textId="77777777" w:rsidR="00670B99" w:rsidRPr="005E2ADD" w:rsidRDefault="00670B99" w:rsidP="00670B99">
                            <w:pPr>
                              <w:rPr>
                                <w:sz w:val="18"/>
                                <w:szCs w:val="18"/>
                              </w:rPr>
                            </w:pPr>
                          </w:p>
                          <w:p w14:paraId="361AFC2D" w14:textId="77777777" w:rsidR="00670B99" w:rsidRDefault="000800C6" w:rsidP="00670B99">
                            <w:pPr>
                              <w:rPr>
                                <w:sz w:val="18"/>
                                <w:szCs w:val="18"/>
                              </w:rPr>
                            </w:pPr>
                            <w:r>
                              <w:rPr>
                                <w:b/>
                                <w:sz w:val="18"/>
                                <w:szCs w:val="18"/>
                              </w:rPr>
                              <w:t>10</w:t>
                            </w:r>
                            <w:r w:rsidR="00670B99" w:rsidRPr="005E2ADD">
                              <w:rPr>
                                <w:b/>
                                <w:sz w:val="18"/>
                                <w:szCs w:val="18"/>
                              </w:rPr>
                              <w:t xml:space="preserve">. </w:t>
                            </w:r>
                            <w:r>
                              <w:rPr>
                                <w:b/>
                                <w:sz w:val="18"/>
                                <w:szCs w:val="18"/>
                              </w:rPr>
                              <w:t xml:space="preserve">COLLECTION COSTS.  </w:t>
                            </w:r>
                            <w:r w:rsidRPr="000800C6">
                              <w:rPr>
                                <w:sz w:val="18"/>
                                <w:szCs w:val="18"/>
                              </w:rPr>
                              <w:t>Customer agrees to pay</w:t>
                            </w:r>
                            <w:r>
                              <w:rPr>
                                <w:b/>
                                <w:sz w:val="18"/>
                                <w:szCs w:val="18"/>
                              </w:rPr>
                              <w:t xml:space="preserve"> </w:t>
                            </w:r>
                            <w:r>
                              <w:rPr>
                                <w:sz w:val="18"/>
                                <w:szCs w:val="18"/>
                              </w:rPr>
                              <w:t>all reasonable collection, attorney’s and court fees and other expenses involved in the collection of the charges or enforcement of Dealer’s rights under the contract.</w:t>
                            </w:r>
                          </w:p>
                          <w:p w14:paraId="4449143A" w14:textId="77777777" w:rsidR="000800C6" w:rsidRPr="000800C6" w:rsidRDefault="000800C6" w:rsidP="00670B99">
                            <w:pPr>
                              <w:rPr>
                                <w:sz w:val="18"/>
                                <w:szCs w:val="18"/>
                              </w:rPr>
                            </w:pPr>
                          </w:p>
                          <w:p w14:paraId="4299D2A8" w14:textId="77777777" w:rsidR="00670B99" w:rsidRDefault="000800C6" w:rsidP="00AA562D">
                            <w:pPr>
                              <w:rPr>
                                <w:sz w:val="18"/>
                                <w:szCs w:val="18"/>
                              </w:rPr>
                            </w:pPr>
                            <w:r>
                              <w:rPr>
                                <w:b/>
                                <w:sz w:val="18"/>
                                <w:szCs w:val="18"/>
                              </w:rPr>
                              <w:t>11</w:t>
                            </w:r>
                            <w:r w:rsidR="00670B99" w:rsidRPr="005E2ADD">
                              <w:rPr>
                                <w:b/>
                                <w:sz w:val="18"/>
                                <w:szCs w:val="18"/>
                              </w:rPr>
                              <w:t xml:space="preserve">. </w:t>
                            </w:r>
                            <w:r w:rsidR="00AA562D">
                              <w:rPr>
                                <w:b/>
                                <w:sz w:val="18"/>
                                <w:szCs w:val="18"/>
                              </w:rPr>
                              <w:t xml:space="preserve">REPOSSESSION.  </w:t>
                            </w:r>
                            <w:r w:rsidR="00AA562D">
                              <w:rPr>
                                <w:sz w:val="18"/>
                                <w:szCs w:val="18"/>
                              </w:rPr>
                              <w:t>Upon a failure to pay rent or other breach of this contract, Dealer may terminate this contract and take possession of and remove the goods from wherever they are, and Dealer and his agents shall not be liable for any claims for damage or trespass arising out of the removal of the goods.</w:t>
                            </w:r>
                          </w:p>
                          <w:p w14:paraId="22334BDA" w14:textId="77777777" w:rsidR="00AA562D" w:rsidRDefault="00AA562D" w:rsidP="00AA562D">
                            <w:pPr>
                              <w:rPr>
                                <w:sz w:val="18"/>
                                <w:szCs w:val="18"/>
                              </w:rPr>
                            </w:pPr>
                          </w:p>
                          <w:p w14:paraId="24F1B55A" w14:textId="77777777" w:rsidR="00AA562D" w:rsidRDefault="00AA562D" w:rsidP="00AA562D">
                            <w:pPr>
                              <w:rPr>
                                <w:sz w:val="18"/>
                                <w:szCs w:val="18"/>
                              </w:rPr>
                            </w:pPr>
                            <w:r>
                              <w:rPr>
                                <w:b/>
                                <w:sz w:val="18"/>
                                <w:szCs w:val="18"/>
                              </w:rPr>
                              <w:t>12</w:t>
                            </w:r>
                            <w:r w:rsidRPr="00670B99">
                              <w:rPr>
                                <w:b/>
                                <w:sz w:val="18"/>
                                <w:szCs w:val="18"/>
                              </w:rPr>
                              <w:t xml:space="preserve">. </w:t>
                            </w:r>
                            <w:r>
                              <w:rPr>
                                <w:b/>
                                <w:sz w:val="18"/>
                                <w:szCs w:val="18"/>
                              </w:rPr>
                              <w:t xml:space="preserve"> DISCLAIMER OF POLICY.  </w:t>
                            </w:r>
                            <w:r>
                              <w:rPr>
                                <w:sz w:val="18"/>
                                <w:szCs w:val="18"/>
                              </w:rPr>
                              <w:t>Customer acknowledges that he is not the agent of Dealer for any purpose.</w:t>
                            </w:r>
                          </w:p>
                          <w:p w14:paraId="67C6F84A" w14:textId="77777777" w:rsidR="00AA562D" w:rsidRDefault="00AA562D" w:rsidP="00AA562D">
                            <w:pPr>
                              <w:rPr>
                                <w:sz w:val="18"/>
                                <w:szCs w:val="18"/>
                              </w:rPr>
                            </w:pPr>
                          </w:p>
                          <w:p w14:paraId="57300A5F" w14:textId="77777777" w:rsidR="00AA562D" w:rsidRDefault="00AA562D" w:rsidP="00AA562D">
                            <w:pPr>
                              <w:rPr>
                                <w:sz w:val="18"/>
                                <w:szCs w:val="18"/>
                              </w:rPr>
                            </w:pPr>
                            <w:r>
                              <w:rPr>
                                <w:b/>
                                <w:sz w:val="18"/>
                                <w:szCs w:val="18"/>
                              </w:rPr>
                              <w:t>13</w:t>
                            </w:r>
                            <w:r w:rsidRPr="00670B99">
                              <w:rPr>
                                <w:b/>
                                <w:sz w:val="18"/>
                                <w:szCs w:val="18"/>
                              </w:rPr>
                              <w:t xml:space="preserve">. </w:t>
                            </w:r>
                            <w:r>
                              <w:rPr>
                                <w:b/>
                                <w:sz w:val="18"/>
                                <w:szCs w:val="18"/>
                              </w:rPr>
                              <w:t xml:space="preserve"> FAILURE TO RETURN GOODS AT AGREED TIME AND DATE.  </w:t>
                            </w:r>
                            <w:r w:rsidR="0077735C">
                              <w:rPr>
                                <w:sz w:val="18"/>
                                <w:szCs w:val="18"/>
                              </w:rPr>
                              <w:t>In the event the goods are not returned at this time, Customer agrees to pay for any damage to or loss of the goods occurring between the agreed time and date and actual time-date of return or pick up.</w:t>
                            </w:r>
                          </w:p>
                          <w:p w14:paraId="690AB008" w14:textId="77777777" w:rsidR="0077735C" w:rsidRDefault="0077735C" w:rsidP="00AA562D">
                            <w:pPr>
                              <w:rPr>
                                <w:sz w:val="18"/>
                                <w:szCs w:val="18"/>
                              </w:rPr>
                            </w:pPr>
                          </w:p>
                          <w:p w14:paraId="5A1014B9" w14:textId="77777777" w:rsidR="0077735C" w:rsidRDefault="0077735C" w:rsidP="0077735C">
                            <w:pPr>
                              <w:rPr>
                                <w:sz w:val="18"/>
                                <w:szCs w:val="18"/>
                              </w:rPr>
                            </w:pPr>
                            <w:r>
                              <w:rPr>
                                <w:b/>
                                <w:sz w:val="18"/>
                                <w:szCs w:val="18"/>
                              </w:rPr>
                              <w:t>14</w:t>
                            </w:r>
                            <w:r w:rsidRPr="00670B99">
                              <w:rPr>
                                <w:b/>
                                <w:sz w:val="18"/>
                                <w:szCs w:val="18"/>
                              </w:rPr>
                              <w:t xml:space="preserve">. </w:t>
                            </w:r>
                            <w:r>
                              <w:rPr>
                                <w:b/>
                                <w:sz w:val="18"/>
                                <w:szCs w:val="18"/>
                              </w:rPr>
                              <w:t xml:space="preserve"> DISCLAIMER OF MANUFACTURE.  </w:t>
                            </w:r>
                            <w:r>
                              <w:rPr>
                                <w:sz w:val="18"/>
                                <w:szCs w:val="18"/>
                              </w:rPr>
                              <w:t>Customer agrees that Dealer is neither the manufacture of the goods nor the agent of the manufacture.</w:t>
                            </w:r>
                          </w:p>
                          <w:p w14:paraId="35F7D3AD" w14:textId="77777777" w:rsidR="0077735C" w:rsidRDefault="0077735C" w:rsidP="0077735C">
                            <w:pPr>
                              <w:rPr>
                                <w:sz w:val="18"/>
                                <w:szCs w:val="18"/>
                              </w:rPr>
                            </w:pPr>
                          </w:p>
                          <w:p w14:paraId="7F805ED9" w14:textId="77777777" w:rsidR="0077735C" w:rsidRDefault="0077735C" w:rsidP="0077735C">
                            <w:pPr>
                              <w:rPr>
                                <w:sz w:val="18"/>
                                <w:szCs w:val="18"/>
                              </w:rPr>
                            </w:pPr>
                            <w:r>
                              <w:rPr>
                                <w:b/>
                                <w:sz w:val="18"/>
                                <w:szCs w:val="18"/>
                              </w:rPr>
                              <w:t>15</w:t>
                            </w:r>
                            <w:r w:rsidRPr="00670B99">
                              <w:rPr>
                                <w:b/>
                                <w:sz w:val="18"/>
                                <w:szCs w:val="18"/>
                              </w:rPr>
                              <w:t xml:space="preserve">. </w:t>
                            </w:r>
                            <w:r>
                              <w:rPr>
                                <w:b/>
                                <w:sz w:val="18"/>
                                <w:szCs w:val="18"/>
                              </w:rPr>
                              <w:t xml:space="preserve"> </w:t>
                            </w:r>
                            <w:r w:rsidR="00D8288C">
                              <w:rPr>
                                <w:b/>
                                <w:sz w:val="18"/>
                                <w:szCs w:val="18"/>
                              </w:rPr>
                              <w:t>USE OF GOODS</w:t>
                            </w:r>
                            <w:r>
                              <w:rPr>
                                <w:b/>
                                <w:sz w:val="18"/>
                                <w:szCs w:val="18"/>
                              </w:rPr>
                              <w:t xml:space="preserve">.  </w:t>
                            </w:r>
                            <w:r w:rsidR="00D8288C">
                              <w:rPr>
                                <w:sz w:val="18"/>
                                <w:szCs w:val="18"/>
                              </w:rPr>
                              <w:t>Customer agrees that the goods shall be used only by persons competent in their operation and further agrees that he is solely responsible for providing competent operators.</w:t>
                            </w:r>
                          </w:p>
                          <w:p w14:paraId="7AC3A436" w14:textId="77777777" w:rsidR="00D8288C" w:rsidRDefault="00D8288C" w:rsidP="0077735C">
                            <w:pPr>
                              <w:rPr>
                                <w:sz w:val="18"/>
                                <w:szCs w:val="18"/>
                              </w:rPr>
                            </w:pPr>
                          </w:p>
                          <w:p w14:paraId="3E7FB5B6" w14:textId="77777777" w:rsidR="00D8288C" w:rsidRDefault="00D8288C" w:rsidP="00D8288C">
                            <w:pPr>
                              <w:rPr>
                                <w:sz w:val="18"/>
                                <w:szCs w:val="18"/>
                              </w:rPr>
                            </w:pPr>
                            <w:r>
                              <w:rPr>
                                <w:b/>
                                <w:sz w:val="18"/>
                                <w:szCs w:val="18"/>
                              </w:rPr>
                              <w:t>16</w:t>
                            </w:r>
                            <w:r w:rsidRPr="00670B99">
                              <w:rPr>
                                <w:b/>
                                <w:sz w:val="18"/>
                                <w:szCs w:val="18"/>
                              </w:rPr>
                              <w:t xml:space="preserve">. </w:t>
                            </w:r>
                            <w:r>
                              <w:rPr>
                                <w:b/>
                                <w:sz w:val="18"/>
                                <w:szCs w:val="18"/>
                              </w:rPr>
                              <w:t xml:space="preserve"> TITLE.  </w:t>
                            </w:r>
                            <w:r>
                              <w:rPr>
                                <w:sz w:val="18"/>
                                <w:szCs w:val="18"/>
                              </w:rPr>
                              <w:t>This agreement is not a contract of sale.  Title to the goods is and shall remain in Dealer.</w:t>
                            </w:r>
                          </w:p>
                          <w:p w14:paraId="446AD7F7" w14:textId="77777777" w:rsidR="00D8288C" w:rsidRDefault="00D8288C" w:rsidP="00D8288C">
                            <w:pPr>
                              <w:rPr>
                                <w:sz w:val="18"/>
                                <w:szCs w:val="18"/>
                              </w:rPr>
                            </w:pPr>
                          </w:p>
                          <w:p w14:paraId="51EBF832" w14:textId="77777777" w:rsidR="00D8288C" w:rsidRDefault="00D8288C" w:rsidP="00D8288C">
                            <w:pPr>
                              <w:rPr>
                                <w:sz w:val="18"/>
                                <w:szCs w:val="18"/>
                              </w:rPr>
                            </w:pPr>
                            <w:r>
                              <w:rPr>
                                <w:b/>
                                <w:sz w:val="18"/>
                                <w:szCs w:val="18"/>
                              </w:rPr>
                              <w:t>17.</w:t>
                            </w:r>
                            <w:r w:rsidRPr="00670B99">
                              <w:rPr>
                                <w:b/>
                                <w:sz w:val="18"/>
                                <w:szCs w:val="18"/>
                              </w:rPr>
                              <w:t xml:space="preserve"> </w:t>
                            </w:r>
                            <w:r>
                              <w:rPr>
                                <w:b/>
                                <w:sz w:val="18"/>
                                <w:szCs w:val="18"/>
                              </w:rPr>
                              <w:t xml:space="preserve"> </w:t>
                            </w:r>
                            <w:r w:rsidR="00A303FE">
                              <w:rPr>
                                <w:b/>
                                <w:sz w:val="18"/>
                                <w:szCs w:val="18"/>
                              </w:rPr>
                              <w:t>SEVERABILITY</w:t>
                            </w:r>
                            <w:r>
                              <w:rPr>
                                <w:b/>
                                <w:sz w:val="18"/>
                                <w:szCs w:val="18"/>
                              </w:rPr>
                              <w:t xml:space="preserve">.  </w:t>
                            </w:r>
                            <w:r w:rsidR="00A303FE">
                              <w:rPr>
                                <w:sz w:val="18"/>
                                <w:szCs w:val="18"/>
                              </w:rPr>
                              <w:t>The provisions of the agreement shall be severable so that the invalidity, unenforceability or waiver of any of the provisions shall not affect the remaining provisions.</w:t>
                            </w:r>
                          </w:p>
                          <w:p w14:paraId="649D6B5B" w14:textId="77777777" w:rsidR="00A303FE" w:rsidRDefault="00A303FE" w:rsidP="00D8288C">
                            <w:pPr>
                              <w:rPr>
                                <w:sz w:val="18"/>
                                <w:szCs w:val="18"/>
                              </w:rPr>
                            </w:pPr>
                          </w:p>
                          <w:p w14:paraId="062C700F" w14:textId="77777777" w:rsidR="00A303FE" w:rsidRDefault="00A303FE" w:rsidP="00D8288C">
                            <w:pPr>
                              <w:rPr>
                                <w:sz w:val="18"/>
                                <w:szCs w:val="18"/>
                              </w:rPr>
                            </w:pPr>
                            <w:r>
                              <w:rPr>
                                <w:b/>
                                <w:sz w:val="18"/>
                                <w:szCs w:val="18"/>
                              </w:rPr>
                              <w:t>18</w:t>
                            </w:r>
                            <w:r w:rsidRPr="00670B99">
                              <w:rPr>
                                <w:b/>
                                <w:sz w:val="18"/>
                                <w:szCs w:val="18"/>
                              </w:rPr>
                              <w:t xml:space="preserve">. </w:t>
                            </w:r>
                            <w:r>
                              <w:rPr>
                                <w:b/>
                                <w:sz w:val="18"/>
                                <w:szCs w:val="18"/>
                              </w:rPr>
                              <w:t xml:space="preserve"> INDEMNITY.  </w:t>
                            </w:r>
                            <w:r>
                              <w:rPr>
                                <w:sz w:val="18"/>
                                <w:szCs w:val="18"/>
                              </w:rPr>
                              <w:t>Customer agrees to indemnity and reimburse Dealer for all liabilities to Customer, his agents or third parties, arising out of the use of the goods or a breach of this contract by Customer, including those arising from Dealer’s negligence.</w:t>
                            </w:r>
                          </w:p>
                          <w:p w14:paraId="71D3956F" w14:textId="77777777" w:rsidR="00D8288C" w:rsidRDefault="00D8288C" w:rsidP="00D8288C">
                            <w:pPr>
                              <w:rPr>
                                <w:sz w:val="18"/>
                                <w:szCs w:val="18"/>
                              </w:rPr>
                            </w:pPr>
                          </w:p>
                          <w:p w14:paraId="5D18C70C" w14:textId="77777777" w:rsidR="00D8288C" w:rsidRPr="0077735C" w:rsidRDefault="00D8288C" w:rsidP="0077735C">
                            <w:pPr>
                              <w:rPr>
                                <w:sz w:val="18"/>
                                <w:szCs w:val="18"/>
                              </w:rPr>
                            </w:pPr>
                          </w:p>
                          <w:p w14:paraId="1A98FDCA" w14:textId="77777777" w:rsidR="0077735C" w:rsidRDefault="0077735C" w:rsidP="00AA562D">
                            <w:pPr>
                              <w:rPr>
                                <w:sz w:val="18"/>
                                <w:szCs w:val="18"/>
                              </w:rPr>
                            </w:pPr>
                          </w:p>
                          <w:p w14:paraId="7A4CED78" w14:textId="77777777" w:rsidR="00AA562D" w:rsidRDefault="00AA562D" w:rsidP="00AA562D">
                            <w:pPr>
                              <w:rPr>
                                <w:sz w:val="18"/>
                                <w:szCs w:val="18"/>
                              </w:rPr>
                            </w:pPr>
                          </w:p>
                          <w:p w14:paraId="743F128C" w14:textId="77777777" w:rsidR="00AA562D" w:rsidRPr="00AA562D" w:rsidRDefault="00AA562D" w:rsidP="00AA562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5D61F" id="Text Box 38" o:spid="_x0000_s1036" type="#_x0000_t202" style="position:absolute;margin-left:211.45pt;margin-top:164.6pt;width:282.15pt;height:5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" filled="f" stroked="f">
                <v:textbox>
                  <w:txbxContent>
                    <w:p w14:paraId="46CC7252" w14:textId="77777777" w:rsidR="005E2ADD" w:rsidRDefault="005E2ADD" w:rsidP="00A74B1B">
                      <w:pPr>
                        <w:rPr>
                          <w:b/>
                          <w:sz w:val="18"/>
                          <w:szCs w:val="18"/>
                        </w:rPr>
                      </w:pPr>
                    </w:p>
                    <w:p w14:paraId="2C4A9FEA" w14:textId="77777777" w:rsidR="00A74B1B" w:rsidRDefault="000800C6" w:rsidP="00A74B1B">
                      <w:pPr>
                        <w:rPr>
                          <w:sz w:val="18"/>
                          <w:szCs w:val="18"/>
                        </w:rPr>
                      </w:pPr>
                      <w:r>
                        <w:rPr>
                          <w:sz w:val="18"/>
                          <w:szCs w:val="18"/>
                        </w:rPr>
                        <w:t>a</w:t>
                      </w:r>
                      <w:r w:rsidRPr="000800C6">
                        <w:rPr>
                          <w:sz w:val="18"/>
                          <w:szCs w:val="18"/>
                        </w:rPr>
                        <w:t>pplied</w:t>
                      </w:r>
                      <w:r>
                        <w:rPr>
                          <w:sz w:val="18"/>
                          <w:szCs w:val="18"/>
                        </w:rPr>
                        <w:t xml:space="preserve"> against the purchase or cost of repair of damaged or lost goods.  Equipment damaged beyond repair will be paid for at its Fair Market Value while rented.  The cost of repairs will be borne by Customer, whether performed by Dealer, or, at Dealer’s option, by others.</w:t>
                      </w:r>
                    </w:p>
                    <w:p w14:paraId="45E58B9B" w14:textId="77777777" w:rsidR="000800C6" w:rsidRDefault="000800C6" w:rsidP="00A74B1B">
                      <w:pPr>
                        <w:rPr>
                          <w:sz w:val="18"/>
                          <w:szCs w:val="18"/>
                        </w:rPr>
                      </w:pPr>
                    </w:p>
                    <w:p w14:paraId="12298A9C" w14:textId="77777777" w:rsidR="000800C6" w:rsidRDefault="000800C6" w:rsidP="000800C6">
                      <w:pPr>
                        <w:rPr>
                          <w:sz w:val="18"/>
                          <w:szCs w:val="18"/>
                        </w:rPr>
                      </w:pPr>
                      <w:r>
                        <w:rPr>
                          <w:b/>
                          <w:sz w:val="18"/>
                          <w:szCs w:val="18"/>
                        </w:rPr>
                        <w:t>9</w:t>
                      </w:r>
                      <w:r w:rsidRPr="00670B99">
                        <w:rPr>
                          <w:b/>
                          <w:sz w:val="18"/>
                          <w:szCs w:val="18"/>
                        </w:rPr>
                        <w:t xml:space="preserve">. </w:t>
                      </w:r>
                      <w:r>
                        <w:rPr>
                          <w:b/>
                          <w:sz w:val="18"/>
                          <w:szCs w:val="18"/>
                        </w:rPr>
                        <w:t xml:space="preserve"> TIME OF PAYMENT.  </w:t>
                      </w:r>
                      <w:r>
                        <w:rPr>
                          <w:sz w:val="18"/>
                          <w:szCs w:val="18"/>
                        </w:rPr>
                        <w:t>Accounts are due and payable at the termination of the rental period.  A carrying charge of 1 ½% per month (ANNUAL RATE OF 18%) is to be charged on all overdue accounts.</w:t>
                      </w:r>
                    </w:p>
                    <w:p w14:paraId="5EB73938" w14:textId="77777777" w:rsidR="00670B99" w:rsidRPr="005E2ADD" w:rsidRDefault="00670B99" w:rsidP="00670B99">
                      <w:pPr>
                        <w:rPr>
                          <w:sz w:val="18"/>
                          <w:szCs w:val="18"/>
                        </w:rPr>
                      </w:pPr>
                    </w:p>
                    <w:p w14:paraId="361AFC2D" w14:textId="77777777" w:rsidR="00670B99" w:rsidRDefault="000800C6" w:rsidP="00670B99">
                      <w:pPr>
                        <w:rPr>
                          <w:sz w:val="18"/>
                          <w:szCs w:val="18"/>
                        </w:rPr>
                      </w:pPr>
                      <w:r>
                        <w:rPr>
                          <w:b/>
                          <w:sz w:val="18"/>
                          <w:szCs w:val="18"/>
                        </w:rPr>
                        <w:t>10</w:t>
                      </w:r>
                      <w:r w:rsidR="00670B99" w:rsidRPr="005E2ADD">
                        <w:rPr>
                          <w:b/>
                          <w:sz w:val="18"/>
                          <w:szCs w:val="18"/>
                        </w:rPr>
                        <w:t xml:space="preserve">. </w:t>
                      </w:r>
                      <w:r>
                        <w:rPr>
                          <w:b/>
                          <w:sz w:val="18"/>
                          <w:szCs w:val="18"/>
                        </w:rPr>
                        <w:t xml:space="preserve">COLLECTION COSTS.  </w:t>
                      </w:r>
                      <w:r w:rsidRPr="000800C6">
                        <w:rPr>
                          <w:sz w:val="18"/>
                          <w:szCs w:val="18"/>
                        </w:rPr>
                        <w:t>Customer agrees to pay</w:t>
                      </w:r>
                      <w:r>
                        <w:rPr>
                          <w:b/>
                          <w:sz w:val="18"/>
                          <w:szCs w:val="18"/>
                        </w:rPr>
                        <w:t xml:space="preserve"> </w:t>
                      </w:r>
                      <w:r>
                        <w:rPr>
                          <w:sz w:val="18"/>
                          <w:szCs w:val="18"/>
                        </w:rPr>
                        <w:t>all reasonable collection, attorney’s and court fees and other expenses involved in the collection of the charges or enforcement of Dealer’s rights under the contract.</w:t>
                      </w:r>
                    </w:p>
                    <w:p w14:paraId="4449143A" w14:textId="77777777" w:rsidR="000800C6" w:rsidRPr="000800C6" w:rsidRDefault="000800C6" w:rsidP="00670B99">
                      <w:pPr>
                        <w:rPr>
                          <w:sz w:val="18"/>
                          <w:szCs w:val="18"/>
                        </w:rPr>
                      </w:pPr>
                    </w:p>
                    <w:p w14:paraId="4299D2A8" w14:textId="77777777" w:rsidR="00670B99" w:rsidRDefault="000800C6" w:rsidP="00AA562D">
                      <w:pPr>
                        <w:rPr>
                          <w:sz w:val="18"/>
                          <w:szCs w:val="18"/>
                        </w:rPr>
                      </w:pPr>
                      <w:r>
                        <w:rPr>
                          <w:b/>
                          <w:sz w:val="18"/>
                          <w:szCs w:val="18"/>
                        </w:rPr>
                        <w:t>11</w:t>
                      </w:r>
                      <w:r w:rsidR="00670B99" w:rsidRPr="005E2ADD">
                        <w:rPr>
                          <w:b/>
                          <w:sz w:val="18"/>
                          <w:szCs w:val="18"/>
                        </w:rPr>
                        <w:t xml:space="preserve">. </w:t>
                      </w:r>
                      <w:r w:rsidR="00AA562D">
                        <w:rPr>
                          <w:b/>
                          <w:sz w:val="18"/>
                          <w:szCs w:val="18"/>
                        </w:rPr>
                        <w:t xml:space="preserve">REPOSSESSION.  </w:t>
                      </w:r>
                      <w:r w:rsidR="00AA562D">
                        <w:rPr>
                          <w:sz w:val="18"/>
                          <w:szCs w:val="18"/>
                        </w:rPr>
                        <w:t>Upon a failure to pay rent or other breach of this contract, Dealer may terminate this contract and take possession of and remove the goods from wherever they are, and Dealer and his agents shall not be liable for any claims for damage or trespass arising out of the removal of the goods.</w:t>
                      </w:r>
                    </w:p>
                    <w:p w14:paraId="22334BDA" w14:textId="77777777" w:rsidR="00AA562D" w:rsidRDefault="00AA562D" w:rsidP="00AA562D">
                      <w:pPr>
                        <w:rPr>
                          <w:sz w:val="18"/>
                          <w:szCs w:val="18"/>
                        </w:rPr>
                      </w:pPr>
                    </w:p>
                    <w:p w14:paraId="24F1B55A" w14:textId="77777777" w:rsidR="00AA562D" w:rsidRDefault="00AA562D" w:rsidP="00AA562D">
                      <w:pPr>
                        <w:rPr>
                          <w:sz w:val="18"/>
                          <w:szCs w:val="18"/>
                        </w:rPr>
                      </w:pPr>
                      <w:r>
                        <w:rPr>
                          <w:b/>
                          <w:sz w:val="18"/>
                          <w:szCs w:val="18"/>
                        </w:rPr>
                        <w:t>12</w:t>
                      </w:r>
                      <w:r w:rsidRPr="00670B99">
                        <w:rPr>
                          <w:b/>
                          <w:sz w:val="18"/>
                          <w:szCs w:val="18"/>
                        </w:rPr>
                        <w:t xml:space="preserve">. </w:t>
                      </w:r>
                      <w:r>
                        <w:rPr>
                          <w:b/>
                          <w:sz w:val="18"/>
                          <w:szCs w:val="18"/>
                        </w:rPr>
                        <w:t xml:space="preserve"> DISCLAIMER OF POLICY.  </w:t>
                      </w:r>
                      <w:r>
                        <w:rPr>
                          <w:sz w:val="18"/>
                          <w:szCs w:val="18"/>
                        </w:rPr>
                        <w:t>Customer acknowledges that he is not the agent of Dealer for any purpose.</w:t>
                      </w:r>
                    </w:p>
                    <w:p w14:paraId="67C6F84A" w14:textId="77777777" w:rsidR="00AA562D" w:rsidRDefault="00AA562D" w:rsidP="00AA562D">
                      <w:pPr>
                        <w:rPr>
                          <w:sz w:val="18"/>
                          <w:szCs w:val="18"/>
                        </w:rPr>
                      </w:pPr>
                    </w:p>
                    <w:p w14:paraId="57300A5F" w14:textId="77777777" w:rsidR="00AA562D" w:rsidRDefault="00AA562D" w:rsidP="00AA562D">
                      <w:pPr>
                        <w:rPr>
                          <w:sz w:val="18"/>
                          <w:szCs w:val="18"/>
                        </w:rPr>
                      </w:pPr>
                      <w:r>
                        <w:rPr>
                          <w:b/>
                          <w:sz w:val="18"/>
                          <w:szCs w:val="18"/>
                        </w:rPr>
                        <w:t>13</w:t>
                      </w:r>
                      <w:r w:rsidRPr="00670B99">
                        <w:rPr>
                          <w:b/>
                          <w:sz w:val="18"/>
                          <w:szCs w:val="18"/>
                        </w:rPr>
                        <w:t xml:space="preserve">. </w:t>
                      </w:r>
                      <w:r>
                        <w:rPr>
                          <w:b/>
                          <w:sz w:val="18"/>
                          <w:szCs w:val="18"/>
                        </w:rPr>
                        <w:t xml:space="preserve"> FAILURE TO RETURN GOODS AT AGREED TIME AND DATE.  </w:t>
                      </w:r>
                      <w:r w:rsidR="0077735C">
                        <w:rPr>
                          <w:sz w:val="18"/>
                          <w:szCs w:val="18"/>
                        </w:rPr>
                        <w:t>In the event the goods are not returned at this time, Customer agrees to pay for any damage to or loss of the goods occurring between the agreed time and date and actual time-date of return or pick up.</w:t>
                      </w:r>
                    </w:p>
                    <w:p w14:paraId="690AB008" w14:textId="77777777" w:rsidR="0077735C" w:rsidRDefault="0077735C" w:rsidP="00AA562D">
                      <w:pPr>
                        <w:rPr>
                          <w:sz w:val="18"/>
                          <w:szCs w:val="18"/>
                        </w:rPr>
                      </w:pPr>
                    </w:p>
                    <w:p w14:paraId="5A1014B9" w14:textId="77777777" w:rsidR="0077735C" w:rsidRDefault="0077735C" w:rsidP="0077735C">
                      <w:pPr>
                        <w:rPr>
                          <w:sz w:val="18"/>
                          <w:szCs w:val="18"/>
                        </w:rPr>
                      </w:pPr>
                      <w:r>
                        <w:rPr>
                          <w:b/>
                          <w:sz w:val="18"/>
                          <w:szCs w:val="18"/>
                        </w:rPr>
                        <w:t>14</w:t>
                      </w:r>
                      <w:r w:rsidRPr="00670B99">
                        <w:rPr>
                          <w:b/>
                          <w:sz w:val="18"/>
                          <w:szCs w:val="18"/>
                        </w:rPr>
                        <w:t xml:space="preserve">. </w:t>
                      </w:r>
                      <w:r>
                        <w:rPr>
                          <w:b/>
                          <w:sz w:val="18"/>
                          <w:szCs w:val="18"/>
                        </w:rPr>
                        <w:t xml:space="preserve"> DISCLAIMER OF MANUFACTURE.  </w:t>
                      </w:r>
                      <w:r>
                        <w:rPr>
                          <w:sz w:val="18"/>
                          <w:szCs w:val="18"/>
                        </w:rPr>
                        <w:t>Customer agrees that Dealer is neither the manufacture of the goods nor the agent of the manufacture.</w:t>
                      </w:r>
                    </w:p>
                    <w:p w14:paraId="35F7D3AD" w14:textId="77777777" w:rsidR="0077735C" w:rsidRDefault="0077735C" w:rsidP="0077735C">
                      <w:pPr>
                        <w:rPr>
                          <w:sz w:val="18"/>
                          <w:szCs w:val="18"/>
                        </w:rPr>
                      </w:pPr>
                    </w:p>
                    <w:p w14:paraId="7F805ED9" w14:textId="77777777" w:rsidR="0077735C" w:rsidRDefault="0077735C" w:rsidP="0077735C">
                      <w:pPr>
                        <w:rPr>
                          <w:sz w:val="18"/>
                          <w:szCs w:val="18"/>
                        </w:rPr>
                      </w:pPr>
                      <w:r>
                        <w:rPr>
                          <w:b/>
                          <w:sz w:val="18"/>
                          <w:szCs w:val="18"/>
                        </w:rPr>
                        <w:t>15</w:t>
                      </w:r>
                      <w:r w:rsidRPr="00670B99">
                        <w:rPr>
                          <w:b/>
                          <w:sz w:val="18"/>
                          <w:szCs w:val="18"/>
                        </w:rPr>
                        <w:t xml:space="preserve">. </w:t>
                      </w:r>
                      <w:r>
                        <w:rPr>
                          <w:b/>
                          <w:sz w:val="18"/>
                          <w:szCs w:val="18"/>
                        </w:rPr>
                        <w:t xml:space="preserve"> </w:t>
                      </w:r>
                      <w:r w:rsidR="00D8288C">
                        <w:rPr>
                          <w:b/>
                          <w:sz w:val="18"/>
                          <w:szCs w:val="18"/>
                        </w:rPr>
                        <w:t>USE OF GOODS</w:t>
                      </w:r>
                      <w:r>
                        <w:rPr>
                          <w:b/>
                          <w:sz w:val="18"/>
                          <w:szCs w:val="18"/>
                        </w:rPr>
                        <w:t xml:space="preserve">.  </w:t>
                      </w:r>
                      <w:r w:rsidR="00D8288C">
                        <w:rPr>
                          <w:sz w:val="18"/>
                          <w:szCs w:val="18"/>
                        </w:rPr>
                        <w:t>Customer agrees that the goods shall be used only by persons competent in their operation and further agrees that he is solely responsible for providing competent operators.</w:t>
                      </w:r>
                    </w:p>
                    <w:p w14:paraId="7AC3A436" w14:textId="77777777" w:rsidR="00D8288C" w:rsidRDefault="00D8288C" w:rsidP="0077735C">
                      <w:pPr>
                        <w:rPr>
                          <w:sz w:val="18"/>
                          <w:szCs w:val="18"/>
                        </w:rPr>
                      </w:pPr>
                    </w:p>
                    <w:p w14:paraId="3E7FB5B6" w14:textId="77777777" w:rsidR="00D8288C" w:rsidRDefault="00D8288C" w:rsidP="00D8288C">
                      <w:pPr>
                        <w:rPr>
                          <w:sz w:val="18"/>
                          <w:szCs w:val="18"/>
                        </w:rPr>
                      </w:pPr>
                      <w:r>
                        <w:rPr>
                          <w:b/>
                          <w:sz w:val="18"/>
                          <w:szCs w:val="18"/>
                        </w:rPr>
                        <w:t>16</w:t>
                      </w:r>
                      <w:r w:rsidRPr="00670B99">
                        <w:rPr>
                          <w:b/>
                          <w:sz w:val="18"/>
                          <w:szCs w:val="18"/>
                        </w:rPr>
                        <w:t xml:space="preserve">. </w:t>
                      </w:r>
                      <w:r>
                        <w:rPr>
                          <w:b/>
                          <w:sz w:val="18"/>
                          <w:szCs w:val="18"/>
                        </w:rPr>
                        <w:t xml:space="preserve"> TITLE.  </w:t>
                      </w:r>
                      <w:r>
                        <w:rPr>
                          <w:sz w:val="18"/>
                          <w:szCs w:val="18"/>
                        </w:rPr>
                        <w:t>This agreement is not a contract of sale.  Title to the goods is and shall remain in Dealer.</w:t>
                      </w:r>
                    </w:p>
                    <w:p w14:paraId="446AD7F7" w14:textId="77777777" w:rsidR="00D8288C" w:rsidRDefault="00D8288C" w:rsidP="00D8288C">
                      <w:pPr>
                        <w:rPr>
                          <w:sz w:val="18"/>
                          <w:szCs w:val="18"/>
                        </w:rPr>
                      </w:pPr>
                    </w:p>
                    <w:p w14:paraId="51EBF832" w14:textId="77777777" w:rsidR="00D8288C" w:rsidRDefault="00D8288C" w:rsidP="00D8288C">
                      <w:pPr>
                        <w:rPr>
                          <w:sz w:val="18"/>
                          <w:szCs w:val="18"/>
                        </w:rPr>
                      </w:pPr>
                      <w:r>
                        <w:rPr>
                          <w:b/>
                          <w:sz w:val="18"/>
                          <w:szCs w:val="18"/>
                        </w:rPr>
                        <w:t>17.</w:t>
                      </w:r>
                      <w:r w:rsidRPr="00670B99">
                        <w:rPr>
                          <w:b/>
                          <w:sz w:val="18"/>
                          <w:szCs w:val="18"/>
                        </w:rPr>
                        <w:t xml:space="preserve"> </w:t>
                      </w:r>
                      <w:r>
                        <w:rPr>
                          <w:b/>
                          <w:sz w:val="18"/>
                          <w:szCs w:val="18"/>
                        </w:rPr>
                        <w:t xml:space="preserve"> </w:t>
                      </w:r>
                      <w:r w:rsidR="00A303FE">
                        <w:rPr>
                          <w:b/>
                          <w:sz w:val="18"/>
                          <w:szCs w:val="18"/>
                        </w:rPr>
                        <w:t>SEVERABILITY</w:t>
                      </w:r>
                      <w:r>
                        <w:rPr>
                          <w:b/>
                          <w:sz w:val="18"/>
                          <w:szCs w:val="18"/>
                        </w:rPr>
                        <w:t xml:space="preserve">.  </w:t>
                      </w:r>
                      <w:r w:rsidR="00A303FE">
                        <w:rPr>
                          <w:sz w:val="18"/>
                          <w:szCs w:val="18"/>
                        </w:rPr>
                        <w:t>The provisions of the agreement shall be severable so that the invalidity, unenforceability or waiver of any of the provisions shall not affect the remaining provisions.</w:t>
                      </w:r>
                    </w:p>
                    <w:p w14:paraId="649D6B5B" w14:textId="77777777" w:rsidR="00A303FE" w:rsidRDefault="00A303FE" w:rsidP="00D8288C">
                      <w:pPr>
                        <w:rPr>
                          <w:sz w:val="18"/>
                          <w:szCs w:val="18"/>
                        </w:rPr>
                      </w:pPr>
                    </w:p>
                    <w:p w14:paraId="062C700F" w14:textId="77777777" w:rsidR="00A303FE" w:rsidRDefault="00A303FE" w:rsidP="00D8288C">
                      <w:pPr>
                        <w:rPr>
                          <w:sz w:val="18"/>
                          <w:szCs w:val="18"/>
                        </w:rPr>
                      </w:pPr>
                      <w:r>
                        <w:rPr>
                          <w:b/>
                          <w:sz w:val="18"/>
                          <w:szCs w:val="18"/>
                        </w:rPr>
                        <w:t>18</w:t>
                      </w:r>
                      <w:r w:rsidRPr="00670B99">
                        <w:rPr>
                          <w:b/>
                          <w:sz w:val="18"/>
                          <w:szCs w:val="18"/>
                        </w:rPr>
                        <w:t xml:space="preserve">. </w:t>
                      </w:r>
                      <w:r>
                        <w:rPr>
                          <w:b/>
                          <w:sz w:val="18"/>
                          <w:szCs w:val="18"/>
                        </w:rPr>
                        <w:t xml:space="preserve"> INDEMNITY.  </w:t>
                      </w:r>
                      <w:r>
                        <w:rPr>
                          <w:sz w:val="18"/>
                          <w:szCs w:val="18"/>
                        </w:rPr>
                        <w:t>Customer agrees to indemnity and reimburse Dealer for all liabilities to Customer, his agents or third parties, arising out of the use of the goods or a breach of this contract by Customer, including those arising from Dealer’s negligence.</w:t>
                      </w:r>
                    </w:p>
                    <w:p w14:paraId="71D3956F" w14:textId="77777777" w:rsidR="00D8288C" w:rsidRDefault="00D8288C" w:rsidP="00D8288C">
                      <w:pPr>
                        <w:rPr>
                          <w:sz w:val="18"/>
                          <w:szCs w:val="18"/>
                        </w:rPr>
                      </w:pPr>
                    </w:p>
                    <w:p w14:paraId="5D18C70C" w14:textId="77777777" w:rsidR="00D8288C" w:rsidRPr="0077735C" w:rsidRDefault="00D8288C" w:rsidP="0077735C">
                      <w:pPr>
                        <w:rPr>
                          <w:sz w:val="18"/>
                          <w:szCs w:val="18"/>
                        </w:rPr>
                      </w:pPr>
                    </w:p>
                    <w:p w14:paraId="1A98FDCA" w14:textId="77777777" w:rsidR="0077735C" w:rsidRDefault="0077735C" w:rsidP="00AA562D">
                      <w:pPr>
                        <w:rPr>
                          <w:sz w:val="18"/>
                          <w:szCs w:val="18"/>
                        </w:rPr>
                      </w:pPr>
                    </w:p>
                    <w:p w14:paraId="7A4CED78" w14:textId="77777777" w:rsidR="00AA562D" w:rsidRDefault="00AA562D" w:rsidP="00AA562D">
                      <w:pPr>
                        <w:rPr>
                          <w:sz w:val="18"/>
                          <w:szCs w:val="18"/>
                        </w:rPr>
                      </w:pPr>
                    </w:p>
                    <w:p w14:paraId="743F128C" w14:textId="77777777" w:rsidR="00AA562D" w:rsidRPr="00AA562D" w:rsidRDefault="00AA562D" w:rsidP="00AA562D">
                      <w:pPr>
                        <w:rPr>
                          <w:sz w:val="18"/>
                          <w:szCs w:val="18"/>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A40FD46" wp14:editId="0A4146A4">
                <wp:simplePos x="0" y="0"/>
                <wp:positionH relativeFrom="column">
                  <wp:posOffset>-955675</wp:posOffset>
                </wp:positionH>
                <wp:positionV relativeFrom="paragraph">
                  <wp:posOffset>2042795</wp:posOffset>
                </wp:positionV>
                <wp:extent cx="3453130" cy="653034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653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CF446" w14:textId="77777777" w:rsidR="00A74B1B" w:rsidRPr="00150839" w:rsidRDefault="00A74B1B" w:rsidP="00150839">
                            <w:pPr>
                              <w:rPr>
                                <w:sz w:val="18"/>
                                <w:szCs w:val="18"/>
                              </w:rPr>
                            </w:pPr>
                            <w:r w:rsidRPr="00670B99">
                              <w:rPr>
                                <w:b/>
                                <w:sz w:val="18"/>
                                <w:szCs w:val="18"/>
                              </w:rPr>
                              <w:t xml:space="preserve">1. </w:t>
                            </w:r>
                            <w:r w:rsidR="00150839">
                              <w:rPr>
                                <w:b/>
                                <w:sz w:val="18"/>
                                <w:szCs w:val="18"/>
                              </w:rPr>
                              <w:t xml:space="preserve">INSPECTION.  </w:t>
                            </w:r>
                            <w:r w:rsidR="003755C8">
                              <w:rPr>
                                <w:b/>
                                <w:sz w:val="18"/>
                                <w:szCs w:val="18"/>
                              </w:rPr>
                              <w:t xml:space="preserve"> </w:t>
                            </w:r>
                            <w:r w:rsidR="00150839">
                              <w:rPr>
                                <w:sz w:val="18"/>
                                <w:szCs w:val="18"/>
                              </w:rPr>
                              <w:t>Customer acknowledges that he has had an opportunity to personally inspect the equipment, and finds it suitable for his needs and in good condition, and that he understands its proper use.  Customer further acknowledges his duty to inspect the equipment prior to use and notify Dealer of any defects.</w:t>
                            </w:r>
                          </w:p>
                          <w:p w14:paraId="2323E744" w14:textId="77777777" w:rsidR="00A74B1B" w:rsidRPr="00670B99" w:rsidRDefault="00A74B1B" w:rsidP="00A74B1B">
                            <w:pPr>
                              <w:rPr>
                                <w:sz w:val="18"/>
                                <w:szCs w:val="18"/>
                              </w:rPr>
                            </w:pPr>
                          </w:p>
                          <w:p w14:paraId="336BDA45" w14:textId="77777777" w:rsidR="00A74B1B" w:rsidRPr="00150839" w:rsidRDefault="00A74B1B" w:rsidP="00150839">
                            <w:pPr>
                              <w:rPr>
                                <w:sz w:val="18"/>
                                <w:szCs w:val="18"/>
                              </w:rPr>
                            </w:pPr>
                            <w:r w:rsidRPr="00670B99">
                              <w:rPr>
                                <w:b/>
                                <w:sz w:val="18"/>
                                <w:szCs w:val="18"/>
                              </w:rPr>
                              <w:t xml:space="preserve">2. </w:t>
                            </w:r>
                            <w:r w:rsidR="00150839">
                              <w:rPr>
                                <w:b/>
                                <w:sz w:val="18"/>
                                <w:szCs w:val="18"/>
                              </w:rPr>
                              <w:t xml:space="preserve">REPLACEMENT OF MALFUNCTIONING EQUIPMENT. </w:t>
                            </w:r>
                            <w:r w:rsidR="003755C8">
                              <w:rPr>
                                <w:b/>
                                <w:sz w:val="18"/>
                                <w:szCs w:val="18"/>
                              </w:rPr>
                              <w:t xml:space="preserve"> </w:t>
                            </w:r>
                            <w:r w:rsidR="00150839">
                              <w:rPr>
                                <w:b/>
                                <w:sz w:val="18"/>
                                <w:szCs w:val="18"/>
                              </w:rPr>
                              <w:t xml:space="preserve"> </w:t>
                            </w:r>
                            <w:r w:rsidR="00150839">
                              <w:rPr>
                                <w:sz w:val="18"/>
                                <w:szCs w:val="18"/>
                              </w:rPr>
                              <w:t xml:space="preserve">If the </w:t>
                            </w:r>
                            <w:r w:rsidR="003755C8">
                              <w:rPr>
                                <w:sz w:val="18"/>
                                <w:szCs w:val="18"/>
                              </w:rPr>
                              <w:t xml:space="preserve">equipment becomes unsafe or in disrepair as a result of normal use, Customer agrees to discontinue use and notify Dealer who will replace the equipment </w:t>
                            </w:r>
                            <w:r w:rsidR="00E77F33">
                              <w:rPr>
                                <w:sz w:val="18"/>
                                <w:szCs w:val="18"/>
                              </w:rPr>
                              <w:t>with similar equipment in good working order, if available.  Dealer is not responsible for any incidental or consequential damages caused by delays or otherwise.</w:t>
                            </w:r>
                          </w:p>
                          <w:p w14:paraId="4BA1563E" w14:textId="77777777" w:rsidR="00A74B1B" w:rsidRPr="00670B99" w:rsidRDefault="00A74B1B" w:rsidP="00A74B1B">
                            <w:pPr>
                              <w:rPr>
                                <w:sz w:val="18"/>
                                <w:szCs w:val="18"/>
                              </w:rPr>
                            </w:pPr>
                          </w:p>
                          <w:p w14:paraId="077665D0" w14:textId="77777777" w:rsidR="00E77F33" w:rsidRDefault="005E2ADD" w:rsidP="00E77F33">
                            <w:pPr>
                              <w:rPr>
                                <w:sz w:val="18"/>
                                <w:szCs w:val="18"/>
                              </w:rPr>
                            </w:pPr>
                            <w:r>
                              <w:rPr>
                                <w:b/>
                                <w:sz w:val="18"/>
                                <w:szCs w:val="18"/>
                              </w:rPr>
                              <w:t>3</w:t>
                            </w:r>
                            <w:r w:rsidR="00A74B1B" w:rsidRPr="00670B99">
                              <w:rPr>
                                <w:b/>
                                <w:sz w:val="18"/>
                                <w:szCs w:val="18"/>
                              </w:rPr>
                              <w:t xml:space="preserve">. </w:t>
                            </w:r>
                            <w:r w:rsidR="00E77F33">
                              <w:rPr>
                                <w:b/>
                                <w:sz w:val="18"/>
                                <w:szCs w:val="18"/>
                              </w:rPr>
                              <w:t xml:space="preserve">WARRANTIES, THERE ARE NO WARRANTIES ON MERCHANT-ABILITY OR FITNESS, EITHER EXPRESS OR IMPLIED. </w:t>
                            </w:r>
                            <w:r w:rsidR="00E77F33">
                              <w:rPr>
                                <w:sz w:val="18"/>
                                <w:szCs w:val="18"/>
                              </w:rPr>
                              <w:t xml:space="preserve"> There is no warranty that the equipment is suited for Customer’s intended use, or that it is free from defects.</w:t>
                            </w:r>
                          </w:p>
                          <w:p w14:paraId="642C9582" w14:textId="77777777" w:rsidR="00E77F33" w:rsidRPr="00E77F33" w:rsidRDefault="00E77F33" w:rsidP="00E77F33">
                            <w:pPr>
                              <w:rPr>
                                <w:sz w:val="18"/>
                                <w:szCs w:val="18"/>
                              </w:rPr>
                            </w:pPr>
                          </w:p>
                          <w:p w14:paraId="1D7077DE" w14:textId="77777777" w:rsidR="00E77F33" w:rsidRDefault="00E77F33" w:rsidP="00E77F33">
                            <w:pPr>
                              <w:rPr>
                                <w:sz w:val="18"/>
                                <w:szCs w:val="18"/>
                              </w:rPr>
                            </w:pPr>
                            <w:r>
                              <w:rPr>
                                <w:b/>
                                <w:sz w:val="18"/>
                                <w:szCs w:val="18"/>
                              </w:rPr>
                              <w:t>4</w:t>
                            </w:r>
                            <w:r w:rsidRPr="00670B99">
                              <w:rPr>
                                <w:b/>
                                <w:sz w:val="18"/>
                                <w:szCs w:val="18"/>
                              </w:rPr>
                              <w:t xml:space="preserve">. </w:t>
                            </w:r>
                            <w:r>
                              <w:rPr>
                                <w:b/>
                                <w:sz w:val="18"/>
                                <w:szCs w:val="18"/>
                              </w:rPr>
                              <w:t xml:space="preserve"> HOLD HARMLESS AGREEMENT.  </w:t>
                            </w:r>
                            <w:r>
                              <w:rPr>
                                <w:sz w:val="18"/>
                                <w:szCs w:val="18"/>
                              </w:rPr>
                              <w:t>Customer agrees to assume the risks of, and hold Dealer harmless for, property damage and personal injuries caused by the equipment and/or arising out f Dealer’s negligence.</w:t>
                            </w:r>
                          </w:p>
                          <w:p w14:paraId="7EB338BE" w14:textId="77777777" w:rsidR="00E77F33" w:rsidRDefault="00E77F33" w:rsidP="00E77F33">
                            <w:pPr>
                              <w:rPr>
                                <w:sz w:val="18"/>
                                <w:szCs w:val="18"/>
                              </w:rPr>
                            </w:pPr>
                          </w:p>
                          <w:p w14:paraId="3C94BA99" w14:textId="77777777" w:rsidR="00E77F33" w:rsidRDefault="00E77F33" w:rsidP="00E77F33">
                            <w:pPr>
                              <w:rPr>
                                <w:sz w:val="18"/>
                                <w:szCs w:val="18"/>
                              </w:rPr>
                            </w:pPr>
                            <w:r>
                              <w:rPr>
                                <w:b/>
                                <w:sz w:val="18"/>
                                <w:szCs w:val="18"/>
                              </w:rPr>
                              <w:t>5</w:t>
                            </w:r>
                            <w:r w:rsidRPr="00670B99">
                              <w:rPr>
                                <w:b/>
                                <w:sz w:val="18"/>
                                <w:szCs w:val="18"/>
                              </w:rPr>
                              <w:t xml:space="preserve">. </w:t>
                            </w:r>
                            <w:r>
                              <w:rPr>
                                <w:b/>
                                <w:sz w:val="18"/>
                                <w:szCs w:val="18"/>
                              </w:rPr>
                              <w:t xml:space="preserve">PROHIBITED USES.   </w:t>
                            </w:r>
                            <w:r>
                              <w:rPr>
                                <w:sz w:val="18"/>
                                <w:szCs w:val="18"/>
                              </w:rPr>
                              <w:t>Use of the equipment in the following circumstances is prohibited, and constitutes a breach of this contract:</w:t>
                            </w:r>
                          </w:p>
                          <w:p w14:paraId="30C756E0" w14:textId="77777777" w:rsidR="00E77F33" w:rsidRDefault="00E77F33" w:rsidP="00E77F33">
                            <w:pPr>
                              <w:pStyle w:val="ListParagraph"/>
                              <w:numPr>
                                <w:ilvl w:val="0"/>
                                <w:numId w:val="8"/>
                              </w:numPr>
                              <w:rPr>
                                <w:sz w:val="18"/>
                                <w:szCs w:val="18"/>
                              </w:rPr>
                            </w:pPr>
                            <w:r>
                              <w:rPr>
                                <w:sz w:val="18"/>
                                <w:szCs w:val="18"/>
                              </w:rPr>
                              <w:t>Use for illegal purposes or in illegal manner.</w:t>
                            </w:r>
                          </w:p>
                          <w:p w14:paraId="6A5C9A4D" w14:textId="77777777" w:rsidR="00E77F33" w:rsidRDefault="00E77F33" w:rsidP="00E77F33">
                            <w:pPr>
                              <w:pStyle w:val="ListParagraph"/>
                              <w:numPr>
                                <w:ilvl w:val="0"/>
                                <w:numId w:val="8"/>
                              </w:numPr>
                              <w:rPr>
                                <w:sz w:val="18"/>
                                <w:szCs w:val="18"/>
                              </w:rPr>
                            </w:pPr>
                            <w:r>
                              <w:rPr>
                                <w:sz w:val="18"/>
                                <w:szCs w:val="18"/>
                              </w:rPr>
                              <w:t>Use when the equipment is in bad repair or is damaged</w:t>
                            </w:r>
                          </w:p>
                          <w:p w14:paraId="7D986E62" w14:textId="77777777" w:rsidR="00E77F33" w:rsidRDefault="00E77F33" w:rsidP="00E77F33">
                            <w:pPr>
                              <w:pStyle w:val="ListParagraph"/>
                              <w:numPr>
                                <w:ilvl w:val="0"/>
                                <w:numId w:val="8"/>
                              </w:numPr>
                              <w:rPr>
                                <w:sz w:val="18"/>
                                <w:szCs w:val="18"/>
                              </w:rPr>
                            </w:pPr>
                            <w:r>
                              <w:rPr>
                                <w:sz w:val="18"/>
                                <w:szCs w:val="18"/>
                              </w:rPr>
                              <w:t>Improper, unintended use or misuse.</w:t>
                            </w:r>
                          </w:p>
                          <w:p w14:paraId="5BCFB3D0" w14:textId="77777777" w:rsidR="00E77F33" w:rsidRDefault="00E77F33" w:rsidP="00E77F33">
                            <w:pPr>
                              <w:pStyle w:val="ListParagraph"/>
                              <w:numPr>
                                <w:ilvl w:val="0"/>
                                <w:numId w:val="8"/>
                              </w:numPr>
                              <w:rPr>
                                <w:sz w:val="18"/>
                                <w:szCs w:val="18"/>
                              </w:rPr>
                            </w:pPr>
                            <w:r>
                              <w:rPr>
                                <w:sz w:val="18"/>
                                <w:szCs w:val="18"/>
                              </w:rPr>
                              <w:t>Use by anyone other than Customer of his employees, without Dealer’s written permission.</w:t>
                            </w:r>
                          </w:p>
                          <w:p w14:paraId="4A322979" w14:textId="77777777" w:rsidR="00E77F33" w:rsidRDefault="00E77F33" w:rsidP="00E77F33">
                            <w:pPr>
                              <w:pStyle w:val="ListParagraph"/>
                              <w:numPr>
                                <w:ilvl w:val="0"/>
                                <w:numId w:val="8"/>
                              </w:numPr>
                              <w:rPr>
                                <w:sz w:val="18"/>
                                <w:szCs w:val="18"/>
                              </w:rPr>
                            </w:pPr>
                            <w:r>
                              <w:rPr>
                                <w:sz w:val="18"/>
                                <w:szCs w:val="18"/>
                              </w:rPr>
                              <w:t>Use at any location other than the address furnished Dealer without Dealer’s permission.</w:t>
                            </w:r>
                          </w:p>
                          <w:p w14:paraId="016DEAEA" w14:textId="77777777" w:rsidR="00DA7E63" w:rsidRDefault="00DA7E63" w:rsidP="00E77F33">
                            <w:pPr>
                              <w:pStyle w:val="ListParagraph"/>
                              <w:numPr>
                                <w:ilvl w:val="0"/>
                                <w:numId w:val="8"/>
                              </w:numPr>
                              <w:rPr>
                                <w:sz w:val="18"/>
                                <w:szCs w:val="18"/>
                              </w:rPr>
                            </w:pPr>
                          </w:p>
                          <w:p w14:paraId="70D9D252" w14:textId="77777777" w:rsidR="00E77F33" w:rsidRDefault="00E77F33" w:rsidP="00E77F33">
                            <w:pPr>
                              <w:rPr>
                                <w:sz w:val="18"/>
                                <w:szCs w:val="18"/>
                              </w:rPr>
                            </w:pPr>
                            <w:r>
                              <w:rPr>
                                <w:b/>
                                <w:sz w:val="18"/>
                                <w:szCs w:val="18"/>
                              </w:rPr>
                              <w:t>6</w:t>
                            </w:r>
                            <w:r w:rsidRPr="00670B99">
                              <w:rPr>
                                <w:b/>
                                <w:sz w:val="18"/>
                                <w:szCs w:val="18"/>
                              </w:rPr>
                              <w:t xml:space="preserve">. </w:t>
                            </w:r>
                            <w:r>
                              <w:rPr>
                                <w:b/>
                                <w:sz w:val="18"/>
                                <w:szCs w:val="18"/>
                              </w:rPr>
                              <w:t>ASSIGMENTS, SUBLEASES AND LOANS OF EQUIPMENT</w:t>
                            </w:r>
                            <w:r w:rsidR="00DA7E63">
                              <w:rPr>
                                <w:b/>
                                <w:sz w:val="18"/>
                                <w:szCs w:val="18"/>
                              </w:rPr>
                              <w:t xml:space="preserve">.  </w:t>
                            </w:r>
                            <w:r w:rsidR="00DA7E63">
                              <w:rPr>
                                <w:sz w:val="18"/>
                                <w:szCs w:val="18"/>
                              </w:rPr>
                              <w:t>Dealer may assign his rights under this contract without Customer’s consent, but will remain bound by all obligation herein.  Customer may not sublease or loan the equipment without Dealer’s written permission.  Any purported assignment by Customer is void.</w:t>
                            </w:r>
                          </w:p>
                          <w:p w14:paraId="6F668049" w14:textId="77777777" w:rsidR="00DA7E63" w:rsidRDefault="00DA7E63" w:rsidP="00E77F33">
                            <w:pPr>
                              <w:rPr>
                                <w:sz w:val="18"/>
                                <w:szCs w:val="18"/>
                              </w:rPr>
                            </w:pPr>
                          </w:p>
                          <w:p w14:paraId="4A54567F" w14:textId="77777777" w:rsidR="00DA7E63" w:rsidRDefault="00DA7E63" w:rsidP="00E77F33">
                            <w:pPr>
                              <w:rPr>
                                <w:sz w:val="18"/>
                                <w:szCs w:val="18"/>
                              </w:rPr>
                            </w:pPr>
                            <w:r>
                              <w:rPr>
                                <w:b/>
                                <w:sz w:val="18"/>
                                <w:szCs w:val="18"/>
                              </w:rPr>
                              <w:t>7. TIME OF RETURN</w:t>
                            </w:r>
                            <w:r>
                              <w:rPr>
                                <w:sz w:val="18"/>
                                <w:szCs w:val="18"/>
                              </w:rPr>
                              <w:t xml:space="preserve">. </w:t>
                            </w:r>
                            <w:r>
                              <w:rPr>
                                <w:b/>
                                <w:sz w:val="18"/>
                                <w:szCs w:val="18"/>
                              </w:rPr>
                              <w:t xml:space="preserve"> </w:t>
                            </w:r>
                            <w:r>
                              <w:rPr>
                                <w:sz w:val="18"/>
                                <w:szCs w:val="18"/>
                              </w:rPr>
                              <w:t>Customer’s right to possession terminates on the expiration of the rental period and retention of possession after this time constitutes a material breach of this contract.  Time is the essence of this contract.  Any extension must be mutually agreed on in writing.</w:t>
                            </w:r>
                          </w:p>
                          <w:p w14:paraId="20872838" w14:textId="77777777" w:rsidR="00DA7E63" w:rsidRDefault="00DA7E63" w:rsidP="00E77F33">
                            <w:pPr>
                              <w:rPr>
                                <w:sz w:val="18"/>
                                <w:szCs w:val="18"/>
                              </w:rPr>
                            </w:pPr>
                          </w:p>
                          <w:p w14:paraId="7C1EBD43" w14:textId="77777777" w:rsidR="00DA7E63" w:rsidRPr="001A672E" w:rsidRDefault="00DA7E63" w:rsidP="00DA7E63">
                            <w:pPr>
                              <w:rPr>
                                <w:sz w:val="18"/>
                                <w:szCs w:val="18"/>
                              </w:rPr>
                            </w:pPr>
                            <w:r>
                              <w:rPr>
                                <w:b/>
                                <w:sz w:val="18"/>
                                <w:szCs w:val="18"/>
                              </w:rPr>
                              <w:t>8</w:t>
                            </w:r>
                            <w:r w:rsidRPr="00670B99">
                              <w:rPr>
                                <w:b/>
                                <w:sz w:val="18"/>
                                <w:szCs w:val="18"/>
                              </w:rPr>
                              <w:t xml:space="preserve">. </w:t>
                            </w:r>
                            <w:r>
                              <w:rPr>
                                <w:b/>
                                <w:sz w:val="18"/>
                                <w:szCs w:val="18"/>
                              </w:rPr>
                              <w:t xml:space="preserve"> DIRTY, DAMAGED OR LOST EQUIPMENT</w:t>
                            </w:r>
                            <w:r w:rsidR="001A672E">
                              <w:rPr>
                                <w:b/>
                                <w:sz w:val="18"/>
                                <w:szCs w:val="18"/>
                              </w:rPr>
                              <w:t xml:space="preserve">. </w:t>
                            </w:r>
                            <w:r w:rsidR="001A672E">
                              <w:rPr>
                                <w:sz w:val="18"/>
                                <w:szCs w:val="18"/>
                              </w:rPr>
                              <w:t>Customer agrees to pay for any damage to or loss of the goods, as an insurer, regardless of cause,</w:t>
                            </w:r>
                            <w:r w:rsidR="000800C6">
                              <w:rPr>
                                <w:sz w:val="18"/>
                                <w:szCs w:val="18"/>
                              </w:rPr>
                              <w:t xml:space="preserve"> expect reasonable wear and tear, while the goods are out of the possession of the Dealer.  Customer also agrees to pay a reasonable cleaning charge for equipment dirty.  Accrued rental charges cannot be</w:t>
                            </w:r>
                          </w:p>
                          <w:p w14:paraId="424FBA23" w14:textId="77777777" w:rsidR="00DA7E63" w:rsidRPr="00DA7E63" w:rsidRDefault="00DA7E63" w:rsidP="00E77F33">
                            <w:pPr>
                              <w:rPr>
                                <w:sz w:val="18"/>
                                <w:szCs w:val="18"/>
                              </w:rPr>
                            </w:pPr>
                          </w:p>
                          <w:p w14:paraId="07A4A1DE" w14:textId="77777777" w:rsidR="00E77F33" w:rsidRPr="00E77F33" w:rsidRDefault="00E77F33" w:rsidP="00E77F33">
                            <w:pPr>
                              <w:rPr>
                                <w:sz w:val="18"/>
                                <w:szCs w:val="18"/>
                              </w:rPr>
                            </w:pPr>
                          </w:p>
                          <w:p w14:paraId="51E26A42" w14:textId="77777777" w:rsidR="00E77F33" w:rsidRPr="00E77F33" w:rsidRDefault="00E77F33" w:rsidP="00E77F33">
                            <w:pPr>
                              <w:rPr>
                                <w:sz w:val="18"/>
                                <w:szCs w:val="18"/>
                              </w:rPr>
                            </w:pPr>
                          </w:p>
                          <w:p w14:paraId="7613510C" w14:textId="77777777" w:rsidR="00A74B1B" w:rsidRPr="002A02B7" w:rsidRDefault="00A74B1B" w:rsidP="00A74B1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FD46" id="Text Box 37" o:spid="_x0000_s1037" type="#_x0000_t202" style="position:absolute;margin-left:-75.25pt;margin-top:160.85pt;width:271.9pt;height:51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" filled="f" stroked="f">
                <v:textbox>
                  <w:txbxContent>
                    <w:p w14:paraId="41ACF446" w14:textId="77777777" w:rsidR="00A74B1B" w:rsidRPr="00150839" w:rsidRDefault="00A74B1B" w:rsidP="00150839">
                      <w:pPr>
                        <w:rPr>
                          <w:sz w:val="18"/>
                          <w:szCs w:val="18"/>
                        </w:rPr>
                      </w:pPr>
                      <w:r w:rsidRPr="00670B99">
                        <w:rPr>
                          <w:b/>
                          <w:sz w:val="18"/>
                          <w:szCs w:val="18"/>
                        </w:rPr>
                        <w:t xml:space="preserve">1. </w:t>
                      </w:r>
                      <w:r w:rsidR="00150839">
                        <w:rPr>
                          <w:b/>
                          <w:sz w:val="18"/>
                          <w:szCs w:val="18"/>
                        </w:rPr>
                        <w:t xml:space="preserve">INSPECTION.  </w:t>
                      </w:r>
                      <w:r w:rsidR="003755C8">
                        <w:rPr>
                          <w:b/>
                          <w:sz w:val="18"/>
                          <w:szCs w:val="18"/>
                        </w:rPr>
                        <w:t xml:space="preserve"> </w:t>
                      </w:r>
                      <w:r w:rsidR="00150839">
                        <w:rPr>
                          <w:sz w:val="18"/>
                          <w:szCs w:val="18"/>
                        </w:rPr>
                        <w:t>Customer acknowledges that he has had an opportunity to personally inspect the equipment, and finds it suitable for his needs and in good condition, and that he understands its proper use.  Customer further acknowledges his duty to inspect the equipment prior to use and notify Dealer of any defects.</w:t>
                      </w:r>
                    </w:p>
                    <w:p w14:paraId="2323E744" w14:textId="77777777" w:rsidR="00A74B1B" w:rsidRPr="00670B99" w:rsidRDefault="00A74B1B" w:rsidP="00A74B1B">
                      <w:pPr>
                        <w:rPr>
                          <w:sz w:val="18"/>
                          <w:szCs w:val="18"/>
                        </w:rPr>
                      </w:pPr>
                    </w:p>
                    <w:p w14:paraId="336BDA45" w14:textId="77777777" w:rsidR="00A74B1B" w:rsidRPr="00150839" w:rsidRDefault="00A74B1B" w:rsidP="00150839">
                      <w:pPr>
                        <w:rPr>
                          <w:sz w:val="18"/>
                          <w:szCs w:val="18"/>
                        </w:rPr>
                      </w:pPr>
                      <w:r w:rsidRPr="00670B99">
                        <w:rPr>
                          <w:b/>
                          <w:sz w:val="18"/>
                          <w:szCs w:val="18"/>
                        </w:rPr>
                        <w:t xml:space="preserve">2. </w:t>
                      </w:r>
                      <w:r w:rsidR="00150839">
                        <w:rPr>
                          <w:b/>
                          <w:sz w:val="18"/>
                          <w:szCs w:val="18"/>
                        </w:rPr>
                        <w:t xml:space="preserve">REPLACEMENT OF MALFUNCTIONING EQUIPMENT. </w:t>
                      </w:r>
                      <w:r w:rsidR="003755C8">
                        <w:rPr>
                          <w:b/>
                          <w:sz w:val="18"/>
                          <w:szCs w:val="18"/>
                        </w:rPr>
                        <w:t xml:space="preserve"> </w:t>
                      </w:r>
                      <w:r w:rsidR="00150839">
                        <w:rPr>
                          <w:b/>
                          <w:sz w:val="18"/>
                          <w:szCs w:val="18"/>
                        </w:rPr>
                        <w:t xml:space="preserve"> </w:t>
                      </w:r>
                      <w:r w:rsidR="00150839">
                        <w:rPr>
                          <w:sz w:val="18"/>
                          <w:szCs w:val="18"/>
                        </w:rPr>
                        <w:t xml:space="preserve">If the </w:t>
                      </w:r>
                      <w:r w:rsidR="003755C8">
                        <w:rPr>
                          <w:sz w:val="18"/>
                          <w:szCs w:val="18"/>
                        </w:rPr>
                        <w:t xml:space="preserve">equipment becomes unsafe or in disrepair as a result of normal use, Customer agrees to discontinue use and notify Dealer who will replace the equipment </w:t>
                      </w:r>
                      <w:r w:rsidR="00E77F33">
                        <w:rPr>
                          <w:sz w:val="18"/>
                          <w:szCs w:val="18"/>
                        </w:rPr>
                        <w:t>with similar equipment in good working order, if available.  Dealer is not responsible for any incidental or consequential damages caused by delays or otherwise.</w:t>
                      </w:r>
                    </w:p>
                    <w:p w14:paraId="4BA1563E" w14:textId="77777777" w:rsidR="00A74B1B" w:rsidRPr="00670B99" w:rsidRDefault="00A74B1B" w:rsidP="00A74B1B">
                      <w:pPr>
                        <w:rPr>
                          <w:sz w:val="18"/>
                          <w:szCs w:val="18"/>
                        </w:rPr>
                      </w:pPr>
                    </w:p>
                    <w:p w14:paraId="077665D0" w14:textId="77777777" w:rsidR="00E77F33" w:rsidRDefault="005E2ADD" w:rsidP="00E77F33">
                      <w:pPr>
                        <w:rPr>
                          <w:sz w:val="18"/>
                          <w:szCs w:val="18"/>
                        </w:rPr>
                      </w:pPr>
                      <w:r>
                        <w:rPr>
                          <w:b/>
                          <w:sz w:val="18"/>
                          <w:szCs w:val="18"/>
                        </w:rPr>
                        <w:t>3</w:t>
                      </w:r>
                      <w:r w:rsidR="00A74B1B" w:rsidRPr="00670B99">
                        <w:rPr>
                          <w:b/>
                          <w:sz w:val="18"/>
                          <w:szCs w:val="18"/>
                        </w:rPr>
                        <w:t xml:space="preserve">. </w:t>
                      </w:r>
                      <w:r w:rsidR="00E77F33">
                        <w:rPr>
                          <w:b/>
                          <w:sz w:val="18"/>
                          <w:szCs w:val="18"/>
                        </w:rPr>
                        <w:t xml:space="preserve">WARRANTIES, THERE ARE NO WARRANTIES ON MERCHANT-ABILITY OR FITNESS, EITHER EXPRESS OR IMPLIED. </w:t>
                      </w:r>
                      <w:r w:rsidR="00E77F33">
                        <w:rPr>
                          <w:sz w:val="18"/>
                          <w:szCs w:val="18"/>
                        </w:rPr>
                        <w:t xml:space="preserve"> There is no warranty that the equipment is suited for Customer’s intended use, or that it is free from defects.</w:t>
                      </w:r>
                    </w:p>
                    <w:p w14:paraId="642C9582" w14:textId="77777777" w:rsidR="00E77F33" w:rsidRPr="00E77F33" w:rsidRDefault="00E77F33" w:rsidP="00E77F33">
                      <w:pPr>
                        <w:rPr>
                          <w:sz w:val="18"/>
                          <w:szCs w:val="18"/>
                        </w:rPr>
                      </w:pPr>
                    </w:p>
                    <w:p w14:paraId="1D7077DE" w14:textId="77777777" w:rsidR="00E77F33" w:rsidRDefault="00E77F33" w:rsidP="00E77F33">
                      <w:pPr>
                        <w:rPr>
                          <w:sz w:val="18"/>
                          <w:szCs w:val="18"/>
                        </w:rPr>
                      </w:pPr>
                      <w:r>
                        <w:rPr>
                          <w:b/>
                          <w:sz w:val="18"/>
                          <w:szCs w:val="18"/>
                        </w:rPr>
                        <w:t>4</w:t>
                      </w:r>
                      <w:r w:rsidRPr="00670B99">
                        <w:rPr>
                          <w:b/>
                          <w:sz w:val="18"/>
                          <w:szCs w:val="18"/>
                        </w:rPr>
                        <w:t xml:space="preserve">. </w:t>
                      </w:r>
                      <w:r>
                        <w:rPr>
                          <w:b/>
                          <w:sz w:val="18"/>
                          <w:szCs w:val="18"/>
                        </w:rPr>
                        <w:t xml:space="preserve"> HOLD HARMLESS AGREEMENT.  </w:t>
                      </w:r>
                      <w:r>
                        <w:rPr>
                          <w:sz w:val="18"/>
                          <w:szCs w:val="18"/>
                        </w:rPr>
                        <w:t>Customer agrees to assume the risks of, and hold Dealer harmless for, property damage and personal injuries caused by the equipment and/or arising out f Dealer’s negligence.</w:t>
                      </w:r>
                    </w:p>
                    <w:p w14:paraId="7EB338BE" w14:textId="77777777" w:rsidR="00E77F33" w:rsidRDefault="00E77F33" w:rsidP="00E77F33">
                      <w:pPr>
                        <w:rPr>
                          <w:sz w:val="18"/>
                          <w:szCs w:val="18"/>
                        </w:rPr>
                      </w:pPr>
                    </w:p>
                    <w:p w14:paraId="3C94BA99" w14:textId="77777777" w:rsidR="00E77F33" w:rsidRDefault="00E77F33" w:rsidP="00E77F33">
                      <w:pPr>
                        <w:rPr>
                          <w:sz w:val="18"/>
                          <w:szCs w:val="18"/>
                        </w:rPr>
                      </w:pPr>
                      <w:r>
                        <w:rPr>
                          <w:b/>
                          <w:sz w:val="18"/>
                          <w:szCs w:val="18"/>
                        </w:rPr>
                        <w:t>5</w:t>
                      </w:r>
                      <w:r w:rsidRPr="00670B99">
                        <w:rPr>
                          <w:b/>
                          <w:sz w:val="18"/>
                          <w:szCs w:val="18"/>
                        </w:rPr>
                        <w:t xml:space="preserve">. </w:t>
                      </w:r>
                      <w:r>
                        <w:rPr>
                          <w:b/>
                          <w:sz w:val="18"/>
                          <w:szCs w:val="18"/>
                        </w:rPr>
                        <w:t xml:space="preserve">PROHIBITED USES.   </w:t>
                      </w:r>
                      <w:r>
                        <w:rPr>
                          <w:sz w:val="18"/>
                          <w:szCs w:val="18"/>
                        </w:rPr>
                        <w:t>Use of the equipment in the following circumstances is prohibited, and constitutes a breach of this contract:</w:t>
                      </w:r>
                    </w:p>
                    <w:p w14:paraId="30C756E0" w14:textId="77777777" w:rsidR="00E77F33" w:rsidRDefault="00E77F33" w:rsidP="00E77F33">
                      <w:pPr>
                        <w:pStyle w:val="ListParagraph"/>
                        <w:numPr>
                          <w:ilvl w:val="0"/>
                          <w:numId w:val="8"/>
                        </w:numPr>
                        <w:rPr>
                          <w:sz w:val="18"/>
                          <w:szCs w:val="18"/>
                        </w:rPr>
                      </w:pPr>
                      <w:r>
                        <w:rPr>
                          <w:sz w:val="18"/>
                          <w:szCs w:val="18"/>
                        </w:rPr>
                        <w:t>Use for illegal purposes or in illegal manner.</w:t>
                      </w:r>
                    </w:p>
                    <w:p w14:paraId="6A5C9A4D" w14:textId="77777777" w:rsidR="00E77F33" w:rsidRDefault="00E77F33" w:rsidP="00E77F33">
                      <w:pPr>
                        <w:pStyle w:val="ListParagraph"/>
                        <w:numPr>
                          <w:ilvl w:val="0"/>
                          <w:numId w:val="8"/>
                        </w:numPr>
                        <w:rPr>
                          <w:sz w:val="18"/>
                          <w:szCs w:val="18"/>
                        </w:rPr>
                      </w:pPr>
                      <w:r>
                        <w:rPr>
                          <w:sz w:val="18"/>
                          <w:szCs w:val="18"/>
                        </w:rPr>
                        <w:t>Use when the equipment is in bad repair or is damaged</w:t>
                      </w:r>
                    </w:p>
                    <w:p w14:paraId="7D986E62" w14:textId="77777777" w:rsidR="00E77F33" w:rsidRDefault="00E77F33" w:rsidP="00E77F33">
                      <w:pPr>
                        <w:pStyle w:val="ListParagraph"/>
                        <w:numPr>
                          <w:ilvl w:val="0"/>
                          <w:numId w:val="8"/>
                        </w:numPr>
                        <w:rPr>
                          <w:sz w:val="18"/>
                          <w:szCs w:val="18"/>
                        </w:rPr>
                      </w:pPr>
                      <w:r>
                        <w:rPr>
                          <w:sz w:val="18"/>
                          <w:szCs w:val="18"/>
                        </w:rPr>
                        <w:t>Improper, unintended use or misuse.</w:t>
                      </w:r>
                    </w:p>
                    <w:p w14:paraId="5BCFB3D0" w14:textId="77777777" w:rsidR="00E77F33" w:rsidRDefault="00E77F33" w:rsidP="00E77F33">
                      <w:pPr>
                        <w:pStyle w:val="ListParagraph"/>
                        <w:numPr>
                          <w:ilvl w:val="0"/>
                          <w:numId w:val="8"/>
                        </w:numPr>
                        <w:rPr>
                          <w:sz w:val="18"/>
                          <w:szCs w:val="18"/>
                        </w:rPr>
                      </w:pPr>
                      <w:r>
                        <w:rPr>
                          <w:sz w:val="18"/>
                          <w:szCs w:val="18"/>
                        </w:rPr>
                        <w:t>Use by anyone other than Customer of his employees, without Dealer’s written permission.</w:t>
                      </w:r>
                    </w:p>
                    <w:p w14:paraId="4A322979" w14:textId="77777777" w:rsidR="00E77F33" w:rsidRDefault="00E77F33" w:rsidP="00E77F33">
                      <w:pPr>
                        <w:pStyle w:val="ListParagraph"/>
                        <w:numPr>
                          <w:ilvl w:val="0"/>
                          <w:numId w:val="8"/>
                        </w:numPr>
                        <w:rPr>
                          <w:sz w:val="18"/>
                          <w:szCs w:val="18"/>
                        </w:rPr>
                      </w:pPr>
                      <w:r>
                        <w:rPr>
                          <w:sz w:val="18"/>
                          <w:szCs w:val="18"/>
                        </w:rPr>
                        <w:t>Use at any location other than the address furnished Dealer without Dealer’s permission.</w:t>
                      </w:r>
                    </w:p>
                    <w:p w14:paraId="016DEAEA" w14:textId="77777777" w:rsidR="00DA7E63" w:rsidRDefault="00DA7E63" w:rsidP="00E77F33">
                      <w:pPr>
                        <w:pStyle w:val="ListParagraph"/>
                        <w:numPr>
                          <w:ilvl w:val="0"/>
                          <w:numId w:val="8"/>
                        </w:numPr>
                        <w:rPr>
                          <w:sz w:val="18"/>
                          <w:szCs w:val="18"/>
                        </w:rPr>
                      </w:pPr>
                    </w:p>
                    <w:p w14:paraId="70D9D252" w14:textId="77777777" w:rsidR="00E77F33" w:rsidRDefault="00E77F33" w:rsidP="00E77F33">
                      <w:pPr>
                        <w:rPr>
                          <w:sz w:val="18"/>
                          <w:szCs w:val="18"/>
                        </w:rPr>
                      </w:pPr>
                      <w:r>
                        <w:rPr>
                          <w:b/>
                          <w:sz w:val="18"/>
                          <w:szCs w:val="18"/>
                        </w:rPr>
                        <w:t>6</w:t>
                      </w:r>
                      <w:r w:rsidRPr="00670B99">
                        <w:rPr>
                          <w:b/>
                          <w:sz w:val="18"/>
                          <w:szCs w:val="18"/>
                        </w:rPr>
                        <w:t xml:space="preserve">. </w:t>
                      </w:r>
                      <w:r>
                        <w:rPr>
                          <w:b/>
                          <w:sz w:val="18"/>
                          <w:szCs w:val="18"/>
                        </w:rPr>
                        <w:t>ASSIGMENTS, SUBLEASES AND LOANS OF EQUIPMENT</w:t>
                      </w:r>
                      <w:r w:rsidR="00DA7E63">
                        <w:rPr>
                          <w:b/>
                          <w:sz w:val="18"/>
                          <w:szCs w:val="18"/>
                        </w:rPr>
                        <w:t xml:space="preserve">.  </w:t>
                      </w:r>
                      <w:r w:rsidR="00DA7E63">
                        <w:rPr>
                          <w:sz w:val="18"/>
                          <w:szCs w:val="18"/>
                        </w:rPr>
                        <w:t>Dealer may assign his rights under this contract without Customer’s consent, but will remain bound by all obligation herein.  Customer may not sublease or loan the equipment without Dealer’s written permission.  Any purported assignment by Customer is void.</w:t>
                      </w:r>
                    </w:p>
                    <w:p w14:paraId="6F668049" w14:textId="77777777" w:rsidR="00DA7E63" w:rsidRDefault="00DA7E63" w:rsidP="00E77F33">
                      <w:pPr>
                        <w:rPr>
                          <w:sz w:val="18"/>
                          <w:szCs w:val="18"/>
                        </w:rPr>
                      </w:pPr>
                    </w:p>
                    <w:p w14:paraId="4A54567F" w14:textId="77777777" w:rsidR="00DA7E63" w:rsidRDefault="00DA7E63" w:rsidP="00E77F33">
                      <w:pPr>
                        <w:rPr>
                          <w:sz w:val="18"/>
                          <w:szCs w:val="18"/>
                        </w:rPr>
                      </w:pPr>
                      <w:r>
                        <w:rPr>
                          <w:b/>
                          <w:sz w:val="18"/>
                          <w:szCs w:val="18"/>
                        </w:rPr>
                        <w:t>7. TIME OF RETURN</w:t>
                      </w:r>
                      <w:r>
                        <w:rPr>
                          <w:sz w:val="18"/>
                          <w:szCs w:val="18"/>
                        </w:rPr>
                        <w:t xml:space="preserve">. </w:t>
                      </w:r>
                      <w:r>
                        <w:rPr>
                          <w:b/>
                          <w:sz w:val="18"/>
                          <w:szCs w:val="18"/>
                        </w:rPr>
                        <w:t xml:space="preserve"> </w:t>
                      </w:r>
                      <w:r>
                        <w:rPr>
                          <w:sz w:val="18"/>
                          <w:szCs w:val="18"/>
                        </w:rPr>
                        <w:t>Customer’s right to possession terminates on the expiration of the rental period and retention of possession after this time constitutes a material breach of this contract.  Time is the essence of this contract.  Any extension must be mutually agreed on in writing.</w:t>
                      </w:r>
                    </w:p>
                    <w:p w14:paraId="20872838" w14:textId="77777777" w:rsidR="00DA7E63" w:rsidRDefault="00DA7E63" w:rsidP="00E77F33">
                      <w:pPr>
                        <w:rPr>
                          <w:sz w:val="18"/>
                          <w:szCs w:val="18"/>
                        </w:rPr>
                      </w:pPr>
                    </w:p>
                    <w:p w14:paraId="7C1EBD43" w14:textId="77777777" w:rsidR="00DA7E63" w:rsidRPr="001A672E" w:rsidRDefault="00DA7E63" w:rsidP="00DA7E63">
                      <w:pPr>
                        <w:rPr>
                          <w:sz w:val="18"/>
                          <w:szCs w:val="18"/>
                        </w:rPr>
                      </w:pPr>
                      <w:r>
                        <w:rPr>
                          <w:b/>
                          <w:sz w:val="18"/>
                          <w:szCs w:val="18"/>
                        </w:rPr>
                        <w:t>8</w:t>
                      </w:r>
                      <w:r w:rsidRPr="00670B99">
                        <w:rPr>
                          <w:b/>
                          <w:sz w:val="18"/>
                          <w:szCs w:val="18"/>
                        </w:rPr>
                        <w:t xml:space="preserve">. </w:t>
                      </w:r>
                      <w:r>
                        <w:rPr>
                          <w:b/>
                          <w:sz w:val="18"/>
                          <w:szCs w:val="18"/>
                        </w:rPr>
                        <w:t xml:space="preserve"> DIRTY, DAMAGED OR LOST EQUIPMENT</w:t>
                      </w:r>
                      <w:r w:rsidR="001A672E">
                        <w:rPr>
                          <w:b/>
                          <w:sz w:val="18"/>
                          <w:szCs w:val="18"/>
                        </w:rPr>
                        <w:t xml:space="preserve">. </w:t>
                      </w:r>
                      <w:r w:rsidR="001A672E">
                        <w:rPr>
                          <w:sz w:val="18"/>
                          <w:szCs w:val="18"/>
                        </w:rPr>
                        <w:t>Customer agrees to pay for any damage to or loss of the goods, as an insurer, regardless of cause,</w:t>
                      </w:r>
                      <w:r w:rsidR="000800C6">
                        <w:rPr>
                          <w:sz w:val="18"/>
                          <w:szCs w:val="18"/>
                        </w:rPr>
                        <w:t xml:space="preserve"> expect reasonable wear and tear, while the goods are out of the possession of the Dealer.  Customer also agrees to pay a reasonable cleaning charge for equipment dirty.  Accrued rental charges cannot be</w:t>
                      </w:r>
                    </w:p>
                    <w:p w14:paraId="424FBA23" w14:textId="77777777" w:rsidR="00DA7E63" w:rsidRPr="00DA7E63" w:rsidRDefault="00DA7E63" w:rsidP="00E77F33">
                      <w:pPr>
                        <w:rPr>
                          <w:sz w:val="18"/>
                          <w:szCs w:val="18"/>
                        </w:rPr>
                      </w:pPr>
                    </w:p>
                    <w:p w14:paraId="07A4A1DE" w14:textId="77777777" w:rsidR="00E77F33" w:rsidRPr="00E77F33" w:rsidRDefault="00E77F33" w:rsidP="00E77F33">
                      <w:pPr>
                        <w:rPr>
                          <w:sz w:val="18"/>
                          <w:szCs w:val="18"/>
                        </w:rPr>
                      </w:pPr>
                    </w:p>
                    <w:p w14:paraId="51E26A42" w14:textId="77777777" w:rsidR="00E77F33" w:rsidRPr="00E77F33" w:rsidRDefault="00E77F33" w:rsidP="00E77F33">
                      <w:pPr>
                        <w:rPr>
                          <w:sz w:val="18"/>
                          <w:szCs w:val="18"/>
                        </w:rPr>
                      </w:pPr>
                    </w:p>
                    <w:p w14:paraId="7613510C" w14:textId="77777777" w:rsidR="00A74B1B" w:rsidRPr="002A02B7" w:rsidRDefault="00A74B1B" w:rsidP="00A74B1B">
                      <w:pPr>
                        <w:rPr>
                          <w:sz w:val="20"/>
                          <w:szCs w:val="20"/>
                        </w:rPr>
                      </w:pPr>
                    </w:p>
                  </w:txbxContent>
                </v:textbox>
              </v:shape>
            </w:pict>
          </mc:Fallback>
        </mc:AlternateContent>
      </w:r>
    </w:p>
    <w:sectPr w:rsidR="00C917C5" w:rsidRPr="007D5122" w:rsidSect="004F11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5196"/>
    <w:multiLevelType w:val="hybridMultilevel"/>
    <w:tmpl w:val="B63A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52B82"/>
    <w:multiLevelType w:val="hybridMultilevel"/>
    <w:tmpl w:val="A04E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D6118"/>
    <w:multiLevelType w:val="hybridMultilevel"/>
    <w:tmpl w:val="28B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7145A"/>
    <w:multiLevelType w:val="hybridMultilevel"/>
    <w:tmpl w:val="6992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96CDA"/>
    <w:multiLevelType w:val="hybridMultilevel"/>
    <w:tmpl w:val="8A62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94566"/>
    <w:multiLevelType w:val="hybridMultilevel"/>
    <w:tmpl w:val="1B4A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86EA0"/>
    <w:multiLevelType w:val="hybridMultilevel"/>
    <w:tmpl w:val="92CA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D16B8"/>
    <w:multiLevelType w:val="hybridMultilevel"/>
    <w:tmpl w:val="F65A7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D6"/>
    <w:rsid w:val="00001EDF"/>
    <w:rsid w:val="000174EA"/>
    <w:rsid w:val="00024206"/>
    <w:rsid w:val="00040632"/>
    <w:rsid w:val="0004184C"/>
    <w:rsid w:val="0007418B"/>
    <w:rsid w:val="000800C6"/>
    <w:rsid w:val="0008215F"/>
    <w:rsid w:val="00083487"/>
    <w:rsid w:val="000A5AB2"/>
    <w:rsid w:val="000B5C26"/>
    <w:rsid w:val="000E1837"/>
    <w:rsid w:val="000F41C8"/>
    <w:rsid w:val="001076A1"/>
    <w:rsid w:val="00150839"/>
    <w:rsid w:val="00164898"/>
    <w:rsid w:val="001654DD"/>
    <w:rsid w:val="0018137A"/>
    <w:rsid w:val="00187473"/>
    <w:rsid w:val="0018795E"/>
    <w:rsid w:val="001A56AF"/>
    <w:rsid w:val="001A672E"/>
    <w:rsid w:val="001F7A8E"/>
    <w:rsid w:val="0020604F"/>
    <w:rsid w:val="00220E49"/>
    <w:rsid w:val="00224713"/>
    <w:rsid w:val="0023387A"/>
    <w:rsid w:val="00233BA1"/>
    <w:rsid w:val="00252C1F"/>
    <w:rsid w:val="0025647B"/>
    <w:rsid w:val="00274BB8"/>
    <w:rsid w:val="00275A90"/>
    <w:rsid w:val="002815F0"/>
    <w:rsid w:val="00285DB2"/>
    <w:rsid w:val="00294B1C"/>
    <w:rsid w:val="002A39AE"/>
    <w:rsid w:val="002C77E2"/>
    <w:rsid w:val="002C7BC9"/>
    <w:rsid w:val="002D41AB"/>
    <w:rsid w:val="002E0970"/>
    <w:rsid w:val="002E7FB1"/>
    <w:rsid w:val="002F72D2"/>
    <w:rsid w:val="00310403"/>
    <w:rsid w:val="00312EF8"/>
    <w:rsid w:val="003146D6"/>
    <w:rsid w:val="00336106"/>
    <w:rsid w:val="003413B8"/>
    <w:rsid w:val="00351325"/>
    <w:rsid w:val="00363E16"/>
    <w:rsid w:val="003755C8"/>
    <w:rsid w:val="00397920"/>
    <w:rsid w:val="003A357B"/>
    <w:rsid w:val="003D38ED"/>
    <w:rsid w:val="003E17D8"/>
    <w:rsid w:val="00410013"/>
    <w:rsid w:val="00415BAB"/>
    <w:rsid w:val="00417212"/>
    <w:rsid w:val="00417745"/>
    <w:rsid w:val="00460AB7"/>
    <w:rsid w:val="004830B9"/>
    <w:rsid w:val="004A198F"/>
    <w:rsid w:val="004B5F9C"/>
    <w:rsid w:val="004D20A7"/>
    <w:rsid w:val="004F1121"/>
    <w:rsid w:val="004F20C2"/>
    <w:rsid w:val="004F2891"/>
    <w:rsid w:val="00516BFD"/>
    <w:rsid w:val="00546824"/>
    <w:rsid w:val="0058066E"/>
    <w:rsid w:val="005A5557"/>
    <w:rsid w:val="005B5490"/>
    <w:rsid w:val="005C1023"/>
    <w:rsid w:val="005C6354"/>
    <w:rsid w:val="005E2ADD"/>
    <w:rsid w:val="00613B5C"/>
    <w:rsid w:val="00614EBC"/>
    <w:rsid w:val="00622654"/>
    <w:rsid w:val="0062333F"/>
    <w:rsid w:val="0062607F"/>
    <w:rsid w:val="006302AC"/>
    <w:rsid w:val="00631B0B"/>
    <w:rsid w:val="00632AB2"/>
    <w:rsid w:val="00647157"/>
    <w:rsid w:val="006662E6"/>
    <w:rsid w:val="006666BE"/>
    <w:rsid w:val="00670B99"/>
    <w:rsid w:val="00673DFF"/>
    <w:rsid w:val="00687843"/>
    <w:rsid w:val="006A5AD1"/>
    <w:rsid w:val="00703165"/>
    <w:rsid w:val="007061A5"/>
    <w:rsid w:val="00735066"/>
    <w:rsid w:val="0075598F"/>
    <w:rsid w:val="007613CF"/>
    <w:rsid w:val="00771502"/>
    <w:rsid w:val="00773EF4"/>
    <w:rsid w:val="00774B80"/>
    <w:rsid w:val="0077735C"/>
    <w:rsid w:val="007856C3"/>
    <w:rsid w:val="0079454A"/>
    <w:rsid w:val="007A3591"/>
    <w:rsid w:val="007B16CF"/>
    <w:rsid w:val="007C316B"/>
    <w:rsid w:val="00804494"/>
    <w:rsid w:val="00821F3E"/>
    <w:rsid w:val="00830502"/>
    <w:rsid w:val="00832A2F"/>
    <w:rsid w:val="00890148"/>
    <w:rsid w:val="0089114C"/>
    <w:rsid w:val="008A1FE3"/>
    <w:rsid w:val="008A7434"/>
    <w:rsid w:val="008A78E6"/>
    <w:rsid w:val="008B0A85"/>
    <w:rsid w:val="008B413F"/>
    <w:rsid w:val="008B445D"/>
    <w:rsid w:val="008D4662"/>
    <w:rsid w:val="008E0C7C"/>
    <w:rsid w:val="008E4738"/>
    <w:rsid w:val="008F3E27"/>
    <w:rsid w:val="00923DC5"/>
    <w:rsid w:val="00951557"/>
    <w:rsid w:val="009625D9"/>
    <w:rsid w:val="009667F8"/>
    <w:rsid w:val="00973D0B"/>
    <w:rsid w:val="00976FD3"/>
    <w:rsid w:val="00986DE3"/>
    <w:rsid w:val="009918DB"/>
    <w:rsid w:val="009A1A11"/>
    <w:rsid w:val="009A5914"/>
    <w:rsid w:val="009C02C0"/>
    <w:rsid w:val="009C2A02"/>
    <w:rsid w:val="009D2757"/>
    <w:rsid w:val="009E5AD6"/>
    <w:rsid w:val="00A226CF"/>
    <w:rsid w:val="00A303FE"/>
    <w:rsid w:val="00A414CB"/>
    <w:rsid w:val="00A42D1C"/>
    <w:rsid w:val="00A4410D"/>
    <w:rsid w:val="00A52A5F"/>
    <w:rsid w:val="00A55D81"/>
    <w:rsid w:val="00A603A8"/>
    <w:rsid w:val="00A64F82"/>
    <w:rsid w:val="00A672BA"/>
    <w:rsid w:val="00A74B1B"/>
    <w:rsid w:val="00A77A73"/>
    <w:rsid w:val="00A848C2"/>
    <w:rsid w:val="00AA562D"/>
    <w:rsid w:val="00AD11F9"/>
    <w:rsid w:val="00AE7FD6"/>
    <w:rsid w:val="00AF2644"/>
    <w:rsid w:val="00AF4485"/>
    <w:rsid w:val="00B27E37"/>
    <w:rsid w:val="00B34F67"/>
    <w:rsid w:val="00B56726"/>
    <w:rsid w:val="00B64115"/>
    <w:rsid w:val="00B81328"/>
    <w:rsid w:val="00B83E14"/>
    <w:rsid w:val="00B840A8"/>
    <w:rsid w:val="00B87F16"/>
    <w:rsid w:val="00BB4164"/>
    <w:rsid w:val="00BB78B9"/>
    <w:rsid w:val="00BD6BD8"/>
    <w:rsid w:val="00C1705D"/>
    <w:rsid w:val="00C26898"/>
    <w:rsid w:val="00C31872"/>
    <w:rsid w:val="00C57EF8"/>
    <w:rsid w:val="00C72E22"/>
    <w:rsid w:val="00C917C5"/>
    <w:rsid w:val="00CB0EA3"/>
    <w:rsid w:val="00CB7299"/>
    <w:rsid w:val="00CB7CEF"/>
    <w:rsid w:val="00CC6F9A"/>
    <w:rsid w:val="00CC760C"/>
    <w:rsid w:val="00CD5AB8"/>
    <w:rsid w:val="00CF5DD7"/>
    <w:rsid w:val="00D0021F"/>
    <w:rsid w:val="00D06CAA"/>
    <w:rsid w:val="00D258CF"/>
    <w:rsid w:val="00D31EB3"/>
    <w:rsid w:val="00D34F26"/>
    <w:rsid w:val="00D36834"/>
    <w:rsid w:val="00D562B1"/>
    <w:rsid w:val="00D70C15"/>
    <w:rsid w:val="00D73FC2"/>
    <w:rsid w:val="00D8288C"/>
    <w:rsid w:val="00DA38B7"/>
    <w:rsid w:val="00DA7E63"/>
    <w:rsid w:val="00DB671C"/>
    <w:rsid w:val="00DB6789"/>
    <w:rsid w:val="00DC74E3"/>
    <w:rsid w:val="00DD10B2"/>
    <w:rsid w:val="00DD556D"/>
    <w:rsid w:val="00DE4BA8"/>
    <w:rsid w:val="00DF0EE5"/>
    <w:rsid w:val="00DF38D6"/>
    <w:rsid w:val="00DF3B2B"/>
    <w:rsid w:val="00E16003"/>
    <w:rsid w:val="00E2395A"/>
    <w:rsid w:val="00E24F59"/>
    <w:rsid w:val="00E41289"/>
    <w:rsid w:val="00E4601C"/>
    <w:rsid w:val="00E4652D"/>
    <w:rsid w:val="00E51DA8"/>
    <w:rsid w:val="00E77F33"/>
    <w:rsid w:val="00E804D9"/>
    <w:rsid w:val="00E87911"/>
    <w:rsid w:val="00EA672E"/>
    <w:rsid w:val="00EB2B2C"/>
    <w:rsid w:val="00EB6105"/>
    <w:rsid w:val="00EE4A7C"/>
    <w:rsid w:val="00EF369D"/>
    <w:rsid w:val="00EF3D45"/>
    <w:rsid w:val="00EF7DDA"/>
    <w:rsid w:val="00F1678A"/>
    <w:rsid w:val="00F24CD7"/>
    <w:rsid w:val="00F41550"/>
    <w:rsid w:val="00F551D3"/>
    <w:rsid w:val="00F6214A"/>
    <w:rsid w:val="00F677D7"/>
    <w:rsid w:val="00F7031A"/>
    <w:rsid w:val="00F86E36"/>
    <w:rsid w:val="00F87DE3"/>
    <w:rsid w:val="00F902D0"/>
    <w:rsid w:val="00F91733"/>
    <w:rsid w:val="00FB036E"/>
    <w:rsid w:val="00FC40A3"/>
    <w:rsid w:val="00FC6954"/>
    <w:rsid w:val="00FE527E"/>
    <w:rsid w:val="00FE7DE8"/>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D9FE32"/>
  <w15:docId w15:val="{EF22C193-B523-4A8B-875A-F0F78721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745"/>
    <w:rPr>
      <w:sz w:val="24"/>
      <w:szCs w:val="24"/>
    </w:rPr>
  </w:style>
  <w:style w:type="paragraph" w:styleId="Heading2">
    <w:name w:val="heading 2"/>
    <w:basedOn w:val="Normal"/>
    <w:next w:val="Normal"/>
    <w:link w:val="Heading2Char"/>
    <w:qFormat/>
    <w:rsid w:val="00F91733"/>
    <w:pPr>
      <w:spacing w:line="264" w:lineRule="auto"/>
      <w:jc w:val="right"/>
      <w:outlineLvl w:val="1"/>
    </w:pPr>
    <w:rPr>
      <w:rFonts w:ascii="Arial" w:hAnsi="Arial"/>
      <w:caps/>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952148"/>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rsid w:val="00952148"/>
    <w:rPr>
      <w:color w:val="0000FF"/>
      <w:u w:val="single"/>
    </w:rPr>
  </w:style>
  <w:style w:type="paragraph" w:customStyle="1" w:styleId="TOSHIPTO">
    <w:name w:val="TO/SHIP TO"/>
    <w:basedOn w:val="Normal"/>
    <w:link w:val="TOSHIPTOChar"/>
    <w:qFormat/>
    <w:rsid w:val="00C917C5"/>
    <w:pPr>
      <w:widowControl w:val="0"/>
      <w:autoSpaceDE w:val="0"/>
      <w:autoSpaceDN w:val="0"/>
      <w:adjustRightInd w:val="0"/>
      <w:spacing w:line="240" w:lineRule="atLeast"/>
      <w:textAlignment w:val="center"/>
    </w:pPr>
    <w:rPr>
      <w:rFonts w:ascii="Times" w:hAnsi="Times"/>
      <w:b/>
      <w:color w:val="4F2F18"/>
      <w:sz w:val="20"/>
      <w:szCs w:val="20"/>
    </w:rPr>
  </w:style>
  <w:style w:type="paragraph" w:customStyle="1" w:styleId="BoxesHeading2">
    <w:name w:val="Boxes Heading2"/>
    <w:rsid w:val="00952148"/>
    <w:pPr>
      <w:spacing w:before="800"/>
      <w:jc w:val="center"/>
    </w:pPr>
    <w:rPr>
      <w:i/>
      <w:noProof/>
      <w:sz w:val="24"/>
    </w:rPr>
  </w:style>
  <w:style w:type="paragraph" w:customStyle="1" w:styleId="Boxes10">
    <w:name w:val="Boxes10"/>
    <w:basedOn w:val="Normal"/>
    <w:rsid w:val="00952148"/>
    <w:pPr>
      <w:spacing w:before="360" w:after="120"/>
      <w:jc w:val="center"/>
    </w:pPr>
    <w:rPr>
      <w:b/>
      <w:noProof/>
      <w:sz w:val="72"/>
      <w:szCs w:val="20"/>
    </w:rPr>
  </w:style>
  <w:style w:type="paragraph" w:customStyle="1" w:styleId="MonthDayYear">
    <w:name w:val="Month Day Year"/>
    <w:basedOn w:val="Normal"/>
    <w:link w:val="MonthDayYearChar"/>
    <w:qFormat/>
    <w:rsid w:val="00C917C5"/>
    <w:pPr>
      <w:widowControl w:val="0"/>
      <w:autoSpaceDE w:val="0"/>
      <w:autoSpaceDN w:val="0"/>
      <w:adjustRightInd w:val="0"/>
      <w:spacing w:line="288" w:lineRule="auto"/>
      <w:jc w:val="right"/>
      <w:textAlignment w:val="center"/>
    </w:pPr>
    <w:rPr>
      <w:rFonts w:ascii="Times" w:hAnsi="Times"/>
      <w:color w:val="F9EAC1"/>
      <w:sz w:val="28"/>
      <w:szCs w:val="30"/>
    </w:rPr>
  </w:style>
  <w:style w:type="paragraph" w:customStyle="1" w:styleId="Box">
    <w:name w:val="Box"/>
    <w:basedOn w:val="Boxes10"/>
    <w:rsid w:val="009072E6"/>
    <w:pPr>
      <w:spacing w:before="0" w:after="0" w:line="240" w:lineRule="exact"/>
    </w:pPr>
    <w:rPr>
      <w:rFonts w:ascii="Times" w:hAnsi="Times"/>
      <w:color w:val="4F2F18"/>
      <w:sz w:val="20"/>
    </w:rPr>
  </w:style>
  <w:style w:type="paragraph" w:customStyle="1" w:styleId="TableInput">
    <w:name w:val="Table Input"/>
    <w:basedOn w:val="Box"/>
    <w:rsid w:val="007B03E7"/>
    <w:pPr>
      <w:spacing w:before="120"/>
    </w:pPr>
  </w:style>
  <w:style w:type="paragraph" w:customStyle="1" w:styleId="InvoiceNo">
    <w:name w:val="Invoice No"/>
    <w:basedOn w:val="Normal"/>
    <w:link w:val="InvoiceNoChar"/>
    <w:qFormat/>
    <w:rsid w:val="00C917C5"/>
    <w:pPr>
      <w:widowControl w:val="0"/>
      <w:autoSpaceDE w:val="0"/>
      <w:autoSpaceDN w:val="0"/>
      <w:adjustRightInd w:val="0"/>
      <w:spacing w:line="288" w:lineRule="auto"/>
      <w:jc w:val="center"/>
      <w:textAlignment w:val="center"/>
    </w:pPr>
    <w:rPr>
      <w:rFonts w:ascii="Times" w:hAnsi="Times"/>
      <w:color w:val="4F2F18"/>
      <w:sz w:val="28"/>
      <w:szCs w:val="30"/>
    </w:rPr>
  </w:style>
  <w:style w:type="character" w:customStyle="1" w:styleId="MonthDayYearChar">
    <w:name w:val="Month Day Year Char"/>
    <w:link w:val="MonthDayYear"/>
    <w:rsid w:val="00C917C5"/>
    <w:rPr>
      <w:rFonts w:ascii="Times" w:hAnsi="Times"/>
      <w:color w:val="F9EAC1"/>
      <w:sz w:val="28"/>
      <w:szCs w:val="30"/>
    </w:rPr>
  </w:style>
  <w:style w:type="paragraph" w:customStyle="1" w:styleId="PlaceLogoHere">
    <w:name w:val="Place Logo Here"/>
    <w:basedOn w:val="Normal"/>
    <w:link w:val="PlaceLogoHereChar"/>
    <w:qFormat/>
    <w:rsid w:val="00C917C5"/>
    <w:pPr>
      <w:widowControl w:val="0"/>
      <w:autoSpaceDE w:val="0"/>
      <w:autoSpaceDN w:val="0"/>
      <w:adjustRightInd w:val="0"/>
      <w:spacing w:line="288" w:lineRule="auto"/>
      <w:jc w:val="right"/>
      <w:textAlignment w:val="center"/>
    </w:pPr>
    <w:rPr>
      <w:rFonts w:ascii="Times" w:hAnsi="Times"/>
      <w:color w:val="4F2F18"/>
      <w:sz w:val="22"/>
    </w:rPr>
  </w:style>
  <w:style w:type="character" w:customStyle="1" w:styleId="InvoiceNoChar">
    <w:name w:val="Invoice No Char"/>
    <w:link w:val="InvoiceNo"/>
    <w:rsid w:val="00C917C5"/>
    <w:rPr>
      <w:rFonts w:ascii="Times" w:hAnsi="Times"/>
      <w:color w:val="4F2F18"/>
      <w:sz w:val="28"/>
      <w:szCs w:val="30"/>
    </w:rPr>
  </w:style>
  <w:style w:type="paragraph" w:customStyle="1" w:styleId="COMPANYNAMEHERE01">
    <w:name w:val="COMPANY NAME HERE 01"/>
    <w:basedOn w:val="Normal"/>
    <w:link w:val="COMPANYNAMEHERE01Char"/>
    <w:qFormat/>
    <w:rsid w:val="00C917C5"/>
    <w:pPr>
      <w:widowControl w:val="0"/>
      <w:autoSpaceDE w:val="0"/>
      <w:autoSpaceDN w:val="0"/>
      <w:adjustRightInd w:val="0"/>
      <w:spacing w:line="240" w:lineRule="atLeast"/>
      <w:jc w:val="right"/>
      <w:textAlignment w:val="center"/>
    </w:pPr>
    <w:rPr>
      <w:rFonts w:ascii="Times" w:hAnsi="Times"/>
      <w:b/>
      <w:caps/>
      <w:color w:val="4F2F18"/>
      <w:sz w:val="20"/>
      <w:szCs w:val="20"/>
    </w:rPr>
  </w:style>
  <w:style w:type="character" w:customStyle="1" w:styleId="PlaceLogoHereChar">
    <w:name w:val="Place Logo Here Char"/>
    <w:link w:val="PlaceLogoHere"/>
    <w:rsid w:val="00C917C5"/>
    <w:rPr>
      <w:rFonts w:ascii="Times" w:hAnsi="Times"/>
      <w:color w:val="4F2F18"/>
      <w:sz w:val="22"/>
      <w:szCs w:val="24"/>
    </w:rPr>
  </w:style>
  <w:style w:type="character" w:customStyle="1" w:styleId="TOSHIPTOChar">
    <w:name w:val="TO/SHIP TO Char"/>
    <w:link w:val="TOSHIPTO"/>
    <w:rsid w:val="00C917C5"/>
    <w:rPr>
      <w:rFonts w:ascii="Times" w:hAnsi="Times"/>
      <w:b/>
      <w:color w:val="4F2F18"/>
    </w:rPr>
  </w:style>
  <w:style w:type="paragraph" w:customStyle="1" w:styleId="Address01">
    <w:name w:val="Address 01"/>
    <w:basedOn w:val="Normal"/>
    <w:link w:val="Address01Char"/>
    <w:qFormat/>
    <w:rsid w:val="00C917C5"/>
    <w:pPr>
      <w:widowControl w:val="0"/>
      <w:autoSpaceDE w:val="0"/>
      <w:autoSpaceDN w:val="0"/>
      <w:adjustRightInd w:val="0"/>
      <w:spacing w:line="240" w:lineRule="atLeast"/>
      <w:textAlignment w:val="center"/>
    </w:pPr>
    <w:rPr>
      <w:rFonts w:ascii="Times" w:hAnsi="Times"/>
      <w:color w:val="4F2F18"/>
      <w:sz w:val="20"/>
      <w:szCs w:val="20"/>
    </w:rPr>
  </w:style>
  <w:style w:type="character" w:customStyle="1" w:styleId="COMPANYNAMEHERE01Char">
    <w:name w:val="COMPANY NAME HERE 01 Char"/>
    <w:link w:val="COMPANYNAMEHERE01"/>
    <w:rsid w:val="00C917C5"/>
    <w:rPr>
      <w:rFonts w:ascii="Times" w:hAnsi="Times"/>
      <w:b/>
      <w:caps/>
      <w:color w:val="4F2F18"/>
    </w:rPr>
  </w:style>
  <w:style w:type="paragraph" w:customStyle="1" w:styleId="address02">
    <w:name w:val="address 02"/>
    <w:basedOn w:val="Normal"/>
    <w:link w:val="address02Char"/>
    <w:qFormat/>
    <w:rsid w:val="00C917C5"/>
    <w:pPr>
      <w:widowControl w:val="0"/>
      <w:autoSpaceDE w:val="0"/>
      <w:autoSpaceDN w:val="0"/>
      <w:adjustRightInd w:val="0"/>
      <w:spacing w:line="240" w:lineRule="atLeast"/>
      <w:jc w:val="right"/>
      <w:textAlignment w:val="center"/>
    </w:pPr>
    <w:rPr>
      <w:rFonts w:ascii="Times" w:hAnsi="Times"/>
      <w:color w:val="4F2F18"/>
      <w:sz w:val="20"/>
      <w:szCs w:val="20"/>
    </w:rPr>
  </w:style>
  <w:style w:type="character" w:customStyle="1" w:styleId="Address01Char">
    <w:name w:val="Address 01 Char"/>
    <w:link w:val="Address01"/>
    <w:rsid w:val="00C917C5"/>
    <w:rPr>
      <w:rFonts w:ascii="Times" w:hAnsi="Times"/>
      <w:color w:val="4F2F18"/>
    </w:rPr>
  </w:style>
  <w:style w:type="paragraph" w:customStyle="1" w:styleId="Table">
    <w:name w:val="Table"/>
    <w:basedOn w:val="Normal"/>
    <w:qFormat/>
    <w:rsid w:val="00C917C5"/>
    <w:pPr>
      <w:jc w:val="center"/>
    </w:pPr>
    <w:rPr>
      <w:rFonts w:ascii="Times" w:hAnsi="Times"/>
      <w:b/>
      <w:color w:val="4F2F18"/>
      <w:sz w:val="20"/>
    </w:rPr>
  </w:style>
  <w:style w:type="character" w:customStyle="1" w:styleId="address02Char">
    <w:name w:val="address 02 Char"/>
    <w:link w:val="address02"/>
    <w:rsid w:val="00C917C5"/>
    <w:rPr>
      <w:rFonts w:ascii="Times" w:hAnsi="Times"/>
      <w:color w:val="4F2F18"/>
    </w:rPr>
  </w:style>
  <w:style w:type="character" w:customStyle="1" w:styleId="Heading2Char">
    <w:name w:val="Heading 2 Char"/>
    <w:link w:val="Heading2"/>
    <w:rsid w:val="00F91733"/>
    <w:rPr>
      <w:rFonts w:ascii="Arial" w:hAnsi="Arial"/>
      <w:caps/>
      <w:spacing w:val="4"/>
      <w:sz w:val="17"/>
      <w:szCs w:val="18"/>
    </w:rPr>
  </w:style>
  <w:style w:type="paragraph" w:customStyle="1" w:styleId="Amount">
    <w:name w:val="Amount"/>
    <w:basedOn w:val="Normal"/>
    <w:unhideWhenUsed/>
    <w:qFormat/>
    <w:rsid w:val="00F91733"/>
    <w:pPr>
      <w:spacing w:line="264" w:lineRule="auto"/>
      <w:jc w:val="right"/>
    </w:pPr>
    <w:rPr>
      <w:rFonts w:ascii="Arial" w:hAnsi="Arial"/>
      <w:spacing w:val="4"/>
      <w:sz w:val="17"/>
      <w:szCs w:val="20"/>
    </w:rPr>
  </w:style>
  <w:style w:type="paragraph" w:customStyle="1" w:styleId="ColumnHeadings">
    <w:name w:val="Column Headings"/>
    <w:basedOn w:val="Normal"/>
    <w:qFormat/>
    <w:rsid w:val="00F91733"/>
    <w:pPr>
      <w:spacing w:line="264" w:lineRule="auto"/>
      <w:jc w:val="center"/>
    </w:pPr>
    <w:rPr>
      <w:rFonts w:ascii="Arial" w:hAnsi="Arial"/>
      <w:b/>
      <w:caps/>
      <w:spacing w:val="4"/>
      <w:sz w:val="16"/>
      <w:szCs w:val="18"/>
    </w:rPr>
  </w:style>
  <w:style w:type="paragraph" w:styleId="BalloonText">
    <w:name w:val="Balloon Text"/>
    <w:basedOn w:val="Normal"/>
    <w:link w:val="BalloonTextChar"/>
    <w:uiPriority w:val="99"/>
    <w:semiHidden/>
    <w:unhideWhenUsed/>
    <w:rsid w:val="00832A2F"/>
    <w:rPr>
      <w:rFonts w:ascii="Tahoma" w:hAnsi="Tahoma" w:cs="Tahoma"/>
      <w:sz w:val="16"/>
      <w:szCs w:val="16"/>
    </w:rPr>
  </w:style>
  <w:style w:type="character" w:customStyle="1" w:styleId="BalloonTextChar">
    <w:name w:val="Balloon Text Char"/>
    <w:link w:val="BalloonText"/>
    <w:uiPriority w:val="99"/>
    <w:semiHidden/>
    <w:rsid w:val="00832A2F"/>
    <w:rPr>
      <w:rFonts w:ascii="Tahoma" w:hAnsi="Tahoma" w:cs="Tahoma"/>
      <w:sz w:val="16"/>
      <w:szCs w:val="16"/>
    </w:rPr>
  </w:style>
  <w:style w:type="character" w:customStyle="1" w:styleId="bodytext1">
    <w:name w:val="bodytext1"/>
    <w:rsid w:val="00274BB8"/>
    <w:rPr>
      <w:rFonts w:ascii="Verdana" w:hAnsi="Verdana" w:hint="default"/>
      <w:color w:val="000000"/>
      <w:sz w:val="18"/>
      <w:szCs w:val="18"/>
    </w:rPr>
  </w:style>
  <w:style w:type="paragraph" w:styleId="ListParagraph">
    <w:name w:val="List Paragraph"/>
    <w:basedOn w:val="Normal"/>
    <w:uiPriority w:val="34"/>
    <w:qFormat/>
    <w:rsid w:val="00E77F33"/>
    <w:pPr>
      <w:ind w:left="720"/>
      <w:contextualSpacing/>
    </w:pPr>
  </w:style>
  <w:style w:type="table" w:styleId="TableGrid">
    <w:name w:val="Table Grid"/>
    <w:basedOn w:val="TableNormal"/>
    <w:uiPriority w:val="59"/>
    <w:rsid w:val="00F24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01513">
      <w:bodyDiv w:val="1"/>
      <w:marLeft w:val="45"/>
      <w:marRight w:val="0"/>
      <w:marTop w:val="4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Party%20Affair\AppData\Roaming\Microsoft\Templates\HP_Trendy_Invoice_TP103795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8F02-CB33-47C4-A81D-F2A706E2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HP_Trendy_Invoice_TP10379531</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Party Affair</dc:creator>
  <cp:lastModifiedBy>partyaff</cp:lastModifiedBy>
  <cp:revision>3</cp:revision>
  <cp:lastPrinted>2019-03-13T18:29:00Z</cp:lastPrinted>
  <dcterms:created xsi:type="dcterms:W3CDTF">2019-07-19T18:12:00Z</dcterms:created>
  <dcterms:modified xsi:type="dcterms:W3CDTF">2020-03-22T15:17:00Z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TC103795319990</vt:lpwstr>
  </property>
</Properties>
</file>